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4607A" w14:textId="77777777" w:rsidR="0074371D" w:rsidRPr="00A60AF7" w:rsidRDefault="0074371D" w:rsidP="009424AA">
      <w:pPr>
        <w:pStyle w:val="Title"/>
        <w:tabs>
          <w:tab w:val="left" w:pos="5245"/>
        </w:tabs>
        <w:jc w:val="left"/>
        <w:rPr>
          <w:color w:val="FF0000"/>
          <w:szCs w:val="21"/>
        </w:rPr>
      </w:pPr>
    </w:p>
    <w:p w14:paraId="1BBC9CDB" w14:textId="2E0CE7CD" w:rsidR="00CC2180" w:rsidRPr="00A60AF7" w:rsidRDefault="00A87199" w:rsidP="004345D4">
      <w:pPr>
        <w:pStyle w:val="Title"/>
        <w:tabs>
          <w:tab w:val="left" w:pos="5245"/>
        </w:tabs>
        <w:jc w:val="left"/>
        <w:rPr>
          <w:color w:val="FF0000"/>
          <w:sz w:val="16"/>
          <w:szCs w:val="16"/>
        </w:rPr>
      </w:pPr>
      <w:r w:rsidRPr="00A60AF7">
        <w:rPr>
          <w:i/>
          <w:noProof/>
          <w:color w:val="FF0000"/>
          <w:szCs w:val="24"/>
          <w:u w:val="single"/>
          <w:lang w:val="en-US"/>
        </w:rPr>
        <mc:AlternateContent>
          <mc:Choice Requires="wps">
            <w:drawing>
              <wp:anchor distT="0" distB="0" distL="114300" distR="114300" simplePos="0" relativeHeight="251658240" behindDoc="0" locked="0" layoutInCell="1" allowOverlap="1" wp14:anchorId="48A27351" wp14:editId="3CCC5216">
                <wp:simplePos x="0" y="0"/>
                <wp:positionH relativeFrom="column">
                  <wp:posOffset>-90805</wp:posOffset>
                </wp:positionH>
                <wp:positionV relativeFrom="paragraph">
                  <wp:posOffset>-23495</wp:posOffset>
                </wp:positionV>
                <wp:extent cx="1239520" cy="1149350"/>
                <wp:effectExtent l="0" t="0" r="0" b="0"/>
                <wp:wrapNone/>
                <wp:docPr id="764037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149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ACFFD3" w14:textId="689A3420" w:rsidR="008B593E" w:rsidRDefault="008B593E" w:rsidP="005E7D91"/>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A27351" id="_x0000_t202" coordsize="21600,21600" o:spt="202" path="m,l,21600r21600,l21600,xe">
                <v:stroke joinstyle="miter"/>
                <v:path gradientshapeok="t" o:connecttype="rect"/>
              </v:shapetype>
              <v:shape id="Text Box 6" o:spid="_x0000_s1026" type="#_x0000_t202" style="position:absolute;margin-left:-7.15pt;margin-top:-1.85pt;width:97.6pt;height:9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" stroked="f">
                <v:textbox style="mso-fit-shape-to-text:t">
                  <w:txbxContent>
                    <w:p w14:paraId="32ACFFD3" w14:textId="689A3420" w:rsidR="008B593E" w:rsidRDefault="008B593E" w:rsidP="005E7D91"/>
                  </w:txbxContent>
                </v:textbox>
              </v:shape>
            </w:pict>
          </mc:Fallback>
        </mc:AlternateContent>
      </w:r>
      <w:r w:rsidR="00880E62" w:rsidRPr="00A60AF7">
        <w:rPr>
          <w:color w:val="FF0000"/>
          <w:szCs w:val="21"/>
        </w:rPr>
        <w:t xml:space="preserve">                      </w:t>
      </w:r>
      <w:r w:rsidR="009765AE" w:rsidRPr="00A60AF7">
        <w:rPr>
          <w:color w:val="FF0000"/>
          <w:szCs w:val="21"/>
        </w:rPr>
        <w:tab/>
      </w:r>
      <w:r w:rsidR="009765AE" w:rsidRPr="00A60AF7">
        <w:rPr>
          <w:color w:val="FF0000"/>
          <w:szCs w:val="21"/>
        </w:rPr>
        <w:tab/>
      </w:r>
      <w:r w:rsidR="009765AE" w:rsidRPr="00A60AF7">
        <w:rPr>
          <w:color w:val="FF0000"/>
          <w:szCs w:val="21"/>
        </w:rPr>
        <w:tab/>
      </w:r>
      <w:r w:rsidR="009765AE" w:rsidRPr="00A60AF7">
        <w:rPr>
          <w:color w:val="FF0000"/>
          <w:szCs w:val="21"/>
        </w:rPr>
        <w:tab/>
      </w:r>
      <w:r w:rsidR="009765AE" w:rsidRPr="00A60AF7">
        <w:rPr>
          <w:color w:val="FF0000"/>
          <w:szCs w:val="21"/>
        </w:rPr>
        <w:tab/>
      </w:r>
      <w:r w:rsidR="009765AE" w:rsidRPr="00A60AF7">
        <w:rPr>
          <w:color w:val="FF0000"/>
          <w:szCs w:val="21"/>
        </w:rPr>
        <w:tab/>
      </w:r>
    </w:p>
    <w:p w14:paraId="2DDA3874" w14:textId="77777777" w:rsidR="005B7493" w:rsidRPr="00A60AF7" w:rsidRDefault="005B7493">
      <w:pPr>
        <w:pStyle w:val="Heading7"/>
        <w:rPr>
          <w:rFonts w:ascii="Arial" w:hAnsi="Arial" w:cs="Arial"/>
          <w:color w:val="FF0000"/>
          <w:sz w:val="22"/>
          <w:szCs w:val="22"/>
        </w:rPr>
      </w:pPr>
    </w:p>
    <w:p w14:paraId="6538FDD5" w14:textId="4C797595" w:rsidR="00931EF3" w:rsidRPr="00E02C4D" w:rsidRDefault="0035155E" w:rsidP="00931EF3">
      <w:pPr>
        <w:pStyle w:val="Heading7"/>
        <w:rPr>
          <w:rFonts w:ascii="Arial" w:hAnsi="Arial" w:cs="Arial"/>
          <w:sz w:val="22"/>
          <w:szCs w:val="22"/>
        </w:rPr>
      </w:pPr>
      <w:r>
        <w:rPr>
          <w:rFonts w:ascii="Arial" w:hAnsi="Arial" w:cs="Arial"/>
          <w:sz w:val="22"/>
          <w:szCs w:val="22"/>
        </w:rPr>
        <w:t>M</w:t>
      </w:r>
      <w:r w:rsidR="00931EF3" w:rsidRPr="00E02C4D">
        <w:rPr>
          <w:rFonts w:ascii="Arial" w:hAnsi="Arial" w:cs="Arial"/>
          <w:sz w:val="22"/>
          <w:szCs w:val="22"/>
        </w:rPr>
        <w:t>INUTES OF MORLEY TOWN COUNCIL MEETING</w:t>
      </w:r>
    </w:p>
    <w:p w14:paraId="566EBA94" w14:textId="35037C7F" w:rsidR="00931EF3" w:rsidRPr="00E02C4D" w:rsidRDefault="00931EF3" w:rsidP="00931EF3">
      <w:pPr>
        <w:pStyle w:val="Heading7"/>
        <w:rPr>
          <w:rFonts w:ascii="Arial" w:hAnsi="Arial" w:cs="Arial"/>
          <w:sz w:val="22"/>
          <w:szCs w:val="22"/>
        </w:rPr>
      </w:pPr>
      <w:r w:rsidRPr="00E02C4D">
        <w:rPr>
          <w:rFonts w:ascii="Arial" w:hAnsi="Arial" w:cs="Arial"/>
          <w:sz w:val="22"/>
          <w:szCs w:val="22"/>
        </w:rPr>
        <w:t>HELD ON WEDNESDAY,</w:t>
      </w:r>
      <w:r w:rsidR="00E041C5">
        <w:rPr>
          <w:rFonts w:ascii="Arial" w:hAnsi="Arial" w:cs="Arial"/>
          <w:sz w:val="22"/>
          <w:szCs w:val="22"/>
        </w:rPr>
        <w:t>21</w:t>
      </w:r>
      <w:r w:rsidR="00E041C5" w:rsidRPr="00E041C5">
        <w:rPr>
          <w:rFonts w:ascii="Arial" w:hAnsi="Arial" w:cs="Arial"/>
          <w:sz w:val="22"/>
          <w:szCs w:val="22"/>
          <w:vertAlign w:val="superscript"/>
        </w:rPr>
        <w:t>st</w:t>
      </w:r>
      <w:r w:rsidR="00E041C5">
        <w:rPr>
          <w:rFonts w:ascii="Arial" w:hAnsi="Arial" w:cs="Arial"/>
          <w:sz w:val="22"/>
          <w:szCs w:val="22"/>
        </w:rPr>
        <w:t xml:space="preserve"> JANUARY </w:t>
      </w:r>
      <w:r w:rsidRPr="00E02C4D">
        <w:rPr>
          <w:rFonts w:ascii="Arial" w:hAnsi="Arial" w:cs="Arial"/>
          <w:sz w:val="22"/>
          <w:szCs w:val="22"/>
        </w:rPr>
        <w:t>AT 7.00 PM</w:t>
      </w:r>
    </w:p>
    <w:p w14:paraId="70F8B6AD" w14:textId="69AE0EEE" w:rsidR="00931EF3" w:rsidRPr="00E02C4D" w:rsidRDefault="0090030E" w:rsidP="00931EF3">
      <w:pPr>
        <w:jc w:val="center"/>
        <w:rPr>
          <w:rFonts w:ascii="Arial" w:hAnsi="Arial" w:cs="Arial"/>
          <w:sz w:val="22"/>
          <w:szCs w:val="22"/>
          <w:u w:val="single"/>
        </w:rPr>
      </w:pPr>
      <w:r>
        <w:rPr>
          <w:rFonts w:ascii="Arial" w:hAnsi="Arial" w:cs="Arial"/>
          <w:sz w:val="22"/>
          <w:szCs w:val="22"/>
          <w:u w:val="single"/>
        </w:rPr>
        <w:t xml:space="preserve">AT </w:t>
      </w:r>
      <w:r w:rsidR="00931EF3" w:rsidRPr="00E02C4D">
        <w:rPr>
          <w:rFonts w:ascii="Arial" w:hAnsi="Arial" w:cs="Arial"/>
          <w:sz w:val="22"/>
          <w:szCs w:val="22"/>
          <w:u w:val="single"/>
        </w:rPr>
        <w:t>MORLEY COMMUNITY CHURCH, ZION CHAPEL, MERLYN REES AVENUE, MORLEY LS27 9SL</w:t>
      </w:r>
    </w:p>
    <w:p w14:paraId="6C4D247B" w14:textId="77777777" w:rsidR="00931EF3" w:rsidRDefault="00931EF3">
      <w:pPr>
        <w:pStyle w:val="Heading7"/>
        <w:rPr>
          <w:rFonts w:ascii="Arial" w:hAnsi="Arial" w:cs="Arial"/>
          <w:sz w:val="22"/>
          <w:szCs w:val="22"/>
        </w:rPr>
      </w:pPr>
    </w:p>
    <w:p w14:paraId="79F05DB3" w14:textId="19733285" w:rsidR="005C243F" w:rsidRDefault="008B593E" w:rsidP="005C243F">
      <w:pPr>
        <w:pStyle w:val="Heading1"/>
        <w:rPr>
          <w:rFonts w:ascii="Arial" w:hAnsi="Arial" w:cs="Arial"/>
          <w:iCs/>
          <w:sz w:val="22"/>
          <w:szCs w:val="22"/>
        </w:rPr>
      </w:pPr>
      <w:r w:rsidRPr="00DC2A29">
        <w:rPr>
          <w:rFonts w:ascii="Arial" w:hAnsi="Arial" w:cs="Arial"/>
          <w:iCs/>
          <w:sz w:val="22"/>
          <w:szCs w:val="22"/>
        </w:rPr>
        <w:t>1</w:t>
      </w:r>
      <w:r w:rsidR="00732F7C" w:rsidRPr="00DC2A29">
        <w:rPr>
          <w:rFonts w:ascii="Arial" w:hAnsi="Arial" w:cs="Arial"/>
          <w:iCs/>
          <w:sz w:val="22"/>
          <w:szCs w:val="22"/>
        </w:rPr>
        <w:t>.</w:t>
      </w:r>
      <w:r w:rsidRPr="00DC2A29">
        <w:rPr>
          <w:rFonts w:ascii="Arial" w:hAnsi="Arial" w:cs="Arial"/>
          <w:iCs/>
          <w:sz w:val="22"/>
          <w:szCs w:val="22"/>
        </w:rPr>
        <w:tab/>
      </w:r>
      <w:r w:rsidR="005C243F">
        <w:rPr>
          <w:rFonts w:ascii="Arial" w:hAnsi="Arial" w:cs="Arial"/>
          <w:iCs/>
          <w:sz w:val="22"/>
          <w:szCs w:val="22"/>
        </w:rPr>
        <w:t xml:space="preserve">Councillors Bullock (Deputy Mayor), Aveyard, </w:t>
      </w:r>
      <w:r w:rsidR="00A42531">
        <w:rPr>
          <w:rFonts w:ascii="Arial" w:hAnsi="Arial" w:cs="Arial"/>
          <w:iCs/>
          <w:sz w:val="22"/>
          <w:szCs w:val="22"/>
        </w:rPr>
        <w:t xml:space="preserve">Bradley, </w:t>
      </w:r>
      <w:r w:rsidR="005C243F">
        <w:rPr>
          <w:rFonts w:ascii="Arial" w:hAnsi="Arial" w:cs="Arial"/>
          <w:iCs/>
          <w:sz w:val="22"/>
          <w:szCs w:val="22"/>
        </w:rPr>
        <w:t>Bradbury, Brown, Bywater,</w:t>
      </w:r>
      <w:r w:rsidR="00AA5C83">
        <w:rPr>
          <w:rFonts w:ascii="Arial" w:hAnsi="Arial" w:cs="Arial"/>
          <w:iCs/>
          <w:sz w:val="22"/>
          <w:szCs w:val="22"/>
        </w:rPr>
        <w:t xml:space="preserve"> </w:t>
      </w:r>
      <w:r w:rsidR="008879EC">
        <w:rPr>
          <w:rFonts w:ascii="Arial" w:hAnsi="Arial" w:cs="Arial"/>
          <w:iCs/>
          <w:sz w:val="22"/>
          <w:szCs w:val="22"/>
        </w:rPr>
        <w:tab/>
      </w:r>
      <w:r w:rsidR="008879EC">
        <w:rPr>
          <w:rFonts w:ascii="Arial" w:hAnsi="Arial" w:cs="Arial"/>
          <w:iCs/>
          <w:sz w:val="22"/>
          <w:szCs w:val="22"/>
        </w:rPr>
        <w:tab/>
      </w:r>
      <w:r w:rsidR="005C243F">
        <w:rPr>
          <w:rFonts w:ascii="Arial" w:hAnsi="Arial" w:cs="Arial"/>
          <w:iCs/>
          <w:sz w:val="22"/>
          <w:szCs w:val="22"/>
        </w:rPr>
        <w:t xml:space="preserve">Finnigan, Franco, Grayshon, D Harrison, </w:t>
      </w:r>
      <w:r w:rsidR="00922D10">
        <w:rPr>
          <w:rFonts w:ascii="Arial" w:hAnsi="Arial" w:cs="Arial"/>
          <w:iCs/>
          <w:sz w:val="22"/>
          <w:szCs w:val="22"/>
        </w:rPr>
        <w:t xml:space="preserve">J Harrison, </w:t>
      </w:r>
      <w:r w:rsidR="005C243F">
        <w:rPr>
          <w:rFonts w:ascii="Arial" w:hAnsi="Arial" w:cs="Arial"/>
          <w:iCs/>
          <w:sz w:val="22"/>
          <w:szCs w:val="22"/>
        </w:rPr>
        <w:t>Hill, Irving, Kelly, Kimberley</w:t>
      </w:r>
      <w:r w:rsidR="00922D10">
        <w:rPr>
          <w:rFonts w:ascii="Arial" w:hAnsi="Arial" w:cs="Arial"/>
          <w:iCs/>
          <w:sz w:val="22"/>
          <w:szCs w:val="22"/>
        </w:rPr>
        <w:t xml:space="preserve">, </w:t>
      </w:r>
      <w:r w:rsidR="008879EC">
        <w:rPr>
          <w:rFonts w:ascii="Arial" w:hAnsi="Arial" w:cs="Arial"/>
          <w:iCs/>
          <w:sz w:val="22"/>
          <w:szCs w:val="22"/>
        </w:rPr>
        <w:tab/>
      </w:r>
      <w:r w:rsidR="00922D10">
        <w:rPr>
          <w:rFonts w:ascii="Arial" w:hAnsi="Arial" w:cs="Arial"/>
          <w:iCs/>
          <w:sz w:val="22"/>
          <w:szCs w:val="22"/>
        </w:rPr>
        <w:t>McGarroch</w:t>
      </w:r>
      <w:r w:rsidR="008879EC">
        <w:rPr>
          <w:rFonts w:ascii="Arial" w:hAnsi="Arial" w:cs="Arial"/>
          <w:iCs/>
          <w:sz w:val="22"/>
          <w:szCs w:val="22"/>
        </w:rPr>
        <w:t xml:space="preserve">, Rodley </w:t>
      </w:r>
      <w:r w:rsidR="005C243F">
        <w:rPr>
          <w:rFonts w:ascii="Arial" w:hAnsi="Arial" w:cs="Arial"/>
          <w:iCs/>
          <w:sz w:val="22"/>
          <w:szCs w:val="22"/>
        </w:rPr>
        <w:t xml:space="preserve">and </w:t>
      </w:r>
      <w:r w:rsidR="008879EC">
        <w:rPr>
          <w:rFonts w:ascii="Arial" w:hAnsi="Arial" w:cs="Arial"/>
          <w:iCs/>
          <w:sz w:val="22"/>
          <w:szCs w:val="22"/>
        </w:rPr>
        <w:t>Senior</w:t>
      </w:r>
      <w:r w:rsidR="005C243F">
        <w:rPr>
          <w:rFonts w:ascii="Arial" w:hAnsi="Arial" w:cs="Arial"/>
          <w:iCs/>
          <w:sz w:val="22"/>
          <w:szCs w:val="22"/>
        </w:rPr>
        <w:t xml:space="preserve"> attended the meeting </w:t>
      </w:r>
    </w:p>
    <w:p w14:paraId="1547944A" w14:textId="3BF3F97C" w:rsidR="005C243F" w:rsidRDefault="005C243F" w:rsidP="005C243F">
      <w:pPr>
        <w:pStyle w:val="Heading1"/>
        <w:rPr>
          <w:rFonts w:ascii="Arial" w:hAnsi="Arial" w:cs="Arial"/>
          <w:iCs/>
          <w:sz w:val="22"/>
          <w:szCs w:val="22"/>
        </w:rPr>
      </w:pPr>
      <w:r>
        <w:rPr>
          <w:rFonts w:ascii="Arial" w:hAnsi="Arial" w:cs="Arial"/>
          <w:iCs/>
          <w:sz w:val="22"/>
          <w:szCs w:val="22"/>
        </w:rPr>
        <w:tab/>
        <w:t>T</w:t>
      </w:r>
      <w:r w:rsidR="008879EC">
        <w:rPr>
          <w:rFonts w:ascii="Arial" w:hAnsi="Arial" w:cs="Arial"/>
          <w:iCs/>
          <w:sz w:val="22"/>
          <w:szCs w:val="22"/>
        </w:rPr>
        <w:t>hree</w:t>
      </w:r>
      <w:r>
        <w:rPr>
          <w:rFonts w:ascii="Arial" w:hAnsi="Arial" w:cs="Arial"/>
          <w:iCs/>
          <w:sz w:val="22"/>
          <w:szCs w:val="22"/>
        </w:rPr>
        <w:t xml:space="preserve"> members of the public and the Town Clerk also attended the meeting.</w:t>
      </w:r>
    </w:p>
    <w:p w14:paraId="2E4DCE4E" w14:textId="7610A2E3" w:rsidR="005C243F" w:rsidRDefault="005C243F">
      <w:pPr>
        <w:pStyle w:val="Heading1"/>
        <w:rPr>
          <w:rFonts w:ascii="Arial" w:hAnsi="Arial" w:cs="Arial"/>
          <w:iCs/>
          <w:sz w:val="22"/>
          <w:szCs w:val="22"/>
        </w:rPr>
      </w:pPr>
    </w:p>
    <w:p w14:paraId="305D7832" w14:textId="4BD6F308" w:rsidR="00BA365B" w:rsidRDefault="0041239C" w:rsidP="00BA365B">
      <w:pPr>
        <w:pStyle w:val="Heading1"/>
        <w:ind w:left="720" w:hanging="720"/>
        <w:rPr>
          <w:rFonts w:ascii="Arial" w:hAnsi="Arial" w:cs="Arial"/>
          <w:iCs/>
          <w:sz w:val="22"/>
          <w:szCs w:val="22"/>
        </w:rPr>
      </w:pPr>
      <w:r w:rsidRPr="00DC2A29">
        <w:rPr>
          <w:rFonts w:ascii="Arial" w:hAnsi="Arial" w:cs="Arial"/>
          <w:iCs/>
          <w:sz w:val="22"/>
          <w:szCs w:val="22"/>
        </w:rPr>
        <w:t>2.</w:t>
      </w:r>
      <w:r w:rsidRPr="00DC2A29">
        <w:rPr>
          <w:rFonts w:ascii="Arial" w:hAnsi="Arial" w:cs="Arial"/>
          <w:iCs/>
          <w:sz w:val="22"/>
          <w:szCs w:val="22"/>
        </w:rPr>
        <w:tab/>
      </w:r>
      <w:r w:rsidR="00BA365B">
        <w:rPr>
          <w:rFonts w:ascii="Arial" w:hAnsi="Arial" w:cs="Arial"/>
          <w:iCs/>
          <w:sz w:val="22"/>
          <w:szCs w:val="22"/>
        </w:rPr>
        <w:t>A</w:t>
      </w:r>
      <w:r w:rsidR="00BA365B" w:rsidRPr="003C74DF">
        <w:rPr>
          <w:rFonts w:ascii="Arial" w:hAnsi="Arial" w:cs="Arial"/>
          <w:iCs/>
          <w:sz w:val="22"/>
          <w:szCs w:val="22"/>
        </w:rPr>
        <w:t xml:space="preserve">pologies for absence </w:t>
      </w:r>
      <w:r w:rsidR="00BA365B">
        <w:rPr>
          <w:rFonts w:ascii="Arial" w:hAnsi="Arial" w:cs="Arial"/>
          <w:iCs/>
          <w:sz w:val="22"/>
          <w:szCs w:val="22"/>
        </w:rPr>
        <w:t xml:space="preserve">were </w:t>
      </w:r>
      <w:r w:rsidR="00BA365B" w:rsidRPr="003C74DF">
        <w:rPr>
          <w:rFonts w:ascii="Arial" w:hAnsi="Arial" w:cs="Arial"/>
          <w:iCs/>
          <w:sz w:val="22"/>
          <w:szCs w:val="22"/>
        </w:rPr>
        <w:t>given in advance of the meeting</w:t>
      </w:r>
      <w:r w:rsidR="00BA365B">
        <w:rPr>
          <w:rFonts w:ascii="Arial" w:hAnsi="Arial" w:cs="Arial"/>
          <w:iCs/>
          <w:sz w:val="22"/>
          <w:szCs w:val="22"/>
        </w:rPr>
        <w:t xml:space="preserve"> from Councillors Edwards (Mayor),</w:t>
      </w:r>
      <w:r w:rsidR="000C70BD">
        <w:rPr>
          <w:rFonts w:ascii="Arial" w:hAnsi="Arial" w:cs="Arial"/>
          <w:iCs/>
          <w:sz w:val="22"/>
          <w:szCs w:val="22"/>
        </w:rPr>
        <w:t xml:space="preserve"> Dalton, Evans,</w:t>
      </w:r>
      <w:r w:rsidR="00BA365B">
        <w:rPr>
          <w:rFonts w:ascii="Arial" w:hAnsi="Arial" w:cs="Arial"/>
          <w:iCs/>
          <w:sz w:val="22"/>
          <w:szCs w:val="22"/>
        </w:rPr>
        <w:t xml:space="preserve"> Langstaff</w:t>
      </w:r>
      <w:r w:rsidR="0027683A">
        <w:rPr>
          <w:rFonts w:ascii="Arial" w:hAnsi="Arial" w:cs="Arial"/>
          <w:iCs/>
          <w:sz w:val="22"/>
          <w:szCs w:val="22"/>
        </w:rPr>
        <w:t>,</w:t>
      </w:r>
      <w:r w:rsidR="00BA365B">
        <w:rPr>
          <w:rFonts w:ascii="Arial" w:hAnsi="Arial" w:cs="Arial"/>
          <w:iCs/>
          <w:sz w:val="22"/>
          <w:szCs w:val="22"/>
        </w:rPr>
        <w:t xml:space="preserve"> Newton, Sanders,</w:t>
      </w:r>
      <w:r w:rsidR="0027683A">
        <w:rPr>
          <w:rFonts w:ascii="Arial" w:hAnsi="Arial" w:cs="Arial"/>
          <w:iCs/>
          <w:sz w:val="22"/>
          <w:szCs w:val="22"/>
        </w:rPr>
        <w:t xml:space="preserve"> </w:t>
      </w:r>
      <w:r w:rsidR="00BA365B">
        <w:rPr>
          <w:rFonts w:ascii="Arial" w:hAnsi="Arial" w:cs="Arial"/>
          <w:iCs/>
          <w:sz w:val="22"/>
          <w:szCs w:val="22"/>
        </w:rPr>
        <w:t>Shires and Taylor.</w:t>
      </w:r>
    </w:p>
    <w:p w14:paraId="1DCEC55A" w14:textId="77777777" w:rsidR="0040560C" w:rsidRPr="00DC2A29" w:rsidRDefault="0040560C" w:rsidP="0041239C">
      <w:pPr>
        <w:pStyle w:val="Heading1"/>
        <w:ind w:left="720" w:hanging="720"/>
        <w:rPr>
          <w:rFonts w:ascii="Arial" w:hAnsi="Arial" w:cs="Arial"/>
          <w:iCs/>
          <w:sz w:val="22"/>
          <w:szCs w:val="22"/>
        </w:rPr>
      </w:pPr>
    </w:p>
    <w:p w14:paraId="00229A39" w14:textId="77777777" w:rsidR="00DA0D3E" w:rsidRPr="00E97F96" w:rsidRDefault="0040560C" w:rsidP="00DA0D3E">
      <w:pPr>
        <w:pStyle w:val="Heading1"/>
        <w:ind w:left="720" w:hanging="720"/>
        <w:rPr>
          <w:rFonts w:ascii="Arial" w:hAnsi="Arial" w:cs="Arial"/>
          <w:iCs/>
          <w:sz w:val="22"/>
          <w:szCs w:val="22"/>
        </w:rPr>
      </w:pPr>
      <w:r w:rsidRPr="00DC2A29">
        <w:rPr>
          <w:rFonts w:ascii="Arial" w:hAnsi="Arial" w:cs="Arial"/>
          <w:iCs/>
          <w:sz w:val="22"/>
          <w:szCs w:val="22"/>
        </w:rPr>
        <w:t>3.</w:t>
      </w:r>
      <w:r w:rsidRPr="00DC2A29">
        <w:rPr>
          <w:rFonts w:ascii="Arial" w:hAnsi="Arial" w:cs="Arial"/>
          <w:iCs/>
          <w:sz w:val="22"/>
          <w:szCs w:val="22"/>
        </w:rPr>
        <w:tab/>
      </w:r>
      <w:r w:rsidR="00DA0D3E">
        <w:rPr>
          <w:rFonts w:ascii="Arial" w:hAnsi="Arial" w:cs="Arial"/>
          <w:iCs/>
          <w:sz w:val="22"/>
          <w:szCs w:val="22"/>
        </w:rPr>
        <w:t>The reasons given for absence were approved.</w:t>
      </w:r>
    </w:p>
    <w:p w14:paraId="623572FF" w14:textId="77777777" w:rsidR="00AB3AAB" w:rsidRPr="00DC2A29" w:rsidRDefault="00AB3AAB">
      <w:pPr>
        <w:rPr>
          <w:rFonts w:ascii="Arial" w:hAnsi="Arial" w:cs="Arial"/>
          <w:iCs/>
          <w:sz w:val="22"/>
          <w:szCs w:val="22"/>
        </w:rPr>
      </w:pPr>
    </w:p>
    <w:p w14:paraId="378993CD" w14:textId="35C23EC4" w:rsidR="00077E3C" w:rsidRPr="00DC2A29" w:rsidRDefault="003467F9" w:rsidP="00077E3C">
      <w:pPr>
        <w:pStyle w:val="Heading8"/>
        <w:rPr>
          <w:sz w:val="22"/>
          <w:szCs w:val="22"/>
        </w:rPr>
      </w:pPr>
      <w:r>
        <w:rPr>
          <w:sz w:val="22"/>
          <w:szCs w:val="22"/>
        </w:rPr>
        <w:t>4</w:t>
      </w:r>
      <w:r w:rsidR="00732F7C" w:rsidRPr="00DC2A29">
        <w:rPr>
          <w:sz w:val="22"/>
          <w:szCs w:val="22"/>
        </w:rPr>
        <w:t>.</w:t>
      </w:r>
      <w:r w:rsidR="00077E3C" w:rsidRPr="00DC2A29">
        <w:rPr>
          <w:sz w:val="22"/>
          <w:szCs w:val="22"/>
        </w:rPr>
        <w:tab/>
        <w:t>Declarations of Disclosable Pecuniary and Other Interests</w:t>
      </w:r>
    </w:p>
    <w:p w14:paraId="33F80048" w14:textId="77777777" w:rsidR="00077E3C" w:rsidRPr="00DC2A29" w:rsidRDefault="00077E3C" w:rsidP="00077E3C">
      <w:pPr>
        <w:ind w:left="720"/>
        <w:rPr>
          <w:rFonts w:ascii="Arial" w:hAnsi="Arial" w:cs="Arial"/>
          <w:sz w:val="22"/>
          <w:szCs w:val="22"/>
        </w:rPr>
      </w:pPr>
      <w:r w:rsidRPr="00DC2A29">
        <w:rPr>
          <w:rFonts w:ascii="Arial" w:hAnsi="Arial" w:cs="Arial"/>
          <w:sz w:val="22"/>
          <w:szCs w:val="22"/>
        </w:rPr>
        <w:t xml:space="preserve">To disclose or draw attention to any disclosable pecuniary interests for the purposes of Section 31 of the Localism Act 2011 and paragraphs 13-18 of the Members’ Code of Conduct.  </w:t>
      </w:r>
      <w:r w:rsidR="009E491A" w:rsidRPr="00DC2A29">
        <w:rPr>
          <w:rFonts w:ascii="Arial" w:hAnsi="Arial" w:cs="Arial"/>
          <w:sz w:val="22"/>
          <w:szCs w:val="22"/>
        </w:rPr>
        <w:t xml:space="preserve"> </w:t>
      </w:r>
      <w:r w:rsidRPr="00DC2A29">
        <w:rPr>
          <w:rFonts w:ascii="Arial" w:hAnsi="Arial" w:cs="Arial"/>
          <w:sz w:val="22"/>
          <w:szCs w:val="22"/>
        </w:rPr>
        <w:t>Also to declare any other significant interests which the member wishes to declare in the public interest, in accordance with paragraphs 19 to 20 of the Members’ Code of Conduct</w:t>
      </w:r>
    </w:p>
    <w:p w14:paraId="0474BD06" w14:textId="77777777" w:rsidR="00683DB2" w:rsidRPr="00DC2A29" w:rsidRDefault="00683DB2" w:rsidP="00683DB2"/>
    <w:p w14:paraId="0F825DD2" w14:textId="6B5062FB" w:rsidR="002C2FBC" w:rsidRDefault="003467F9" w:rsidP="002C2FBC">
      <w:pPr>
        <w:pStyle w:val="Heading8"/>
        <w:rPr>
          <w:sz w:val="22"/>
          <w:szCs w:val="22"/>
        </w:rPr>
      </w:pPr>
      <w:r>
        <w:rPr>
          <w:iCs w:val="0"/>
          <w:sz w:val="22"/>
          <w:szCs w:val="22"/>
        </w:rPr>
        <w:t>5</w:t>
      </w:r>
      <w:r w:rsidR="00A508F1" w:rsidRPr="00DC2A29">
        <w:rPr>
          <w:iCs w:val="0"/>
          <w:sz w:val="22"/>
          <w:szCs w:val="22"/>
        </w:rPr>
        <w:t>.</w:t>
      </w:r>
      <w:r w:rsidR="00A508F1" w:rsidRPr="00DC2A29">
        <w:rPr>
          <w:iCs w:val="0"/>
          <w:sz w:val="22"/>
          <w:szCs w:val="22"/>
        </w:rPr>
        <w:tab/>
      </w:r>
      <w:r w:rsidR="002C2FBC" w:rsidRPr="002C2FBC">
        <w:rPr>
          <w:sz w:val="22"/>
          <w:szCs w:val="22"/>
        </w:rPr>
        <w:t>Members considered the draft Minutes of the Full Council meetings held on 19</w:t>
      </w:r>
      <w:r w:rsidR="00C045D3">
        <w:rPr>
          <w:sz w:val="22"/>
          <w:szCs w:val="22"/>
        </w:rPr>
        <w:t>th</w:t>
      </w:r>
      <w:r w:rsidR="002C2FBC" w:rsidRPr="002C2FBC">
        <w:rPr>
          <w:sz w:val="22"/>
          <w:szCs w:val="22"/>
        </w:rPr>
        <w:t xml:space="preserve"> November 2025 and 16</w:t>
      </w:r>
      <w:r w:rsidR="00C045D3">
        <w:rPr>
          <w:sz w:val="22"/>
          <w:szCs w:val="22"/>
        </w:rPr>
        <w:t>th</w:t>
      </w:r>
      <w:r w:rsidR="002C2FBC" w:rsidRPr="002C2FBC">
        <w:rPr>
          <w:sz w:val="22"/>
          <w:szCs w:val="22"/>
        </w:rPr>
        <w:t xml:space="preserve"> December 2025.</w:t>
      </w:r>
      <w:r w:rsidR="00C045D3">
        <w:rPr>
          <w:sz w:val="22"/>
          <w:szCs w:val="22"/>
        </w:rPr>
        <w:t xml:space="preserve"> </w:t>
      </w:r>
      <w:r w:rsidR="002C2FBC" w:rsidRPr="002C2FBC">
        <w:rPr>
          <w:sz w:val="22"/>
          <w:szCs w:val="22"/>
        </w:rPr>
        <w:t>Cllr Finnigan advised that he had not presented an apology from Cllr Evans for the meeting held on 16</w:t>
      </w:r>
      <w:r w:rsidR="00C045D3">
        <w:rPr>
          <w:sz w:val="22"/>
          <w:szCs w:val="22"/>
        </w:rPr>
        <w:t>th</w:t>
      </w:r>
      <w:r w:rsidR="002C2FBC" w:rsidRPr="002C2FBC">
        <w:rPr>
          <w:sz w:val="22"/>
          <w:szCs w:val="22"/>
        </w:rPr>
        <w:t xml:space="preserve"> December 2025 (work commitment), and therefore it had not been recorded in the Minutes.</w:t>
      </w:r>
      <w:r w:rsidR="00C045D3">
        <w:rPr>
          <w:sz w:val="22"/>
          <w:szCs w:val="22"/>
        </w:rPr>
        <w:t xml:space="preserve"> </w:t>
      </w:r>
      <w:r w:rsidR="00860BB2" w:rsidRPr="00860BB2">
        <w:rPr>
          <w:sz w:val="22"/>
          <w:szCs w:val="22"/>
        </w:rPr>
        <w:t>It was proposed by Cllr Kimberley and seconded by Cllr Finnigan that both sets of Minutes be approved, subject to the amendment to the 16</w:t>
      </w:r>
      <w:r w:rsidR="00860BB2">
        <w:rPr>
          <w:sz w:val="22"/>
          <w:szCs w:val="22"/>
        </w:rPr>
        <w:t>th</w:t>
      </w:r>
      <w:r w:rsidR="00860BB2" w:rsidRPr="00860BB2">
        <w:rPr>
          <w:sz w:val="22"/>
          <w:szCs w:val="22"/>
        </w:rPr>
        <w:t xml:space="preserve"> December 2025 Minutes to include the apology</w:t>
      </w:r>
      <w:r w:rsidR="00860BB2">
        <w:rPr>
          <w:sz w:val="22"/>
          <w:szCs w:val="22"/>
        </w:rPr>
        <w:t xml:space="preserve"> for Cllr Evans</w:t>
      </w:r>
      <w:r w:rsidR="00860BB2" w:rsidRPr="00860BB2">
        <w:rPr>
          <w:sz w:val="22"/>
          <w:szCs w:val="22"/>
        </w:rPr>
        <w:t>.</w:t>
      </w:r>
      <w:r w:rsidR="00CA5BCF">
        <w:rPr>
          <w:sz w:val="22"/>
          <w:szCs w:val="22"/>
        </w:rPr>
        <w:t xml:space="preserve"> </w:t>
      </w:r>
      <w:r w:rsidR="00CA5BCF" w:rsidRPr="00CA5BCF">
        <w:rPr>
          <w:sz w:val="22"/>
          <w:szCs w:val="22"/>
        </w:rPr>
        <w:t>Cllr Bradley abstained; all other Members present voted in favour.</w:t>
      </w:r>
      <w:r w:rsidR="001765CC">
        <w:rPr>
          <w:sz w:val="22"/>
          <w:szCs w:val="22"/>
        </w:rPr>
        <w:t xml:space="preserve"> </w:t>
      </w:r>
      <w:r w:rsidR="001765CC" w:rsidRPr="001765CC">
        <w:rPr>
          <w:sz w:val="22"/>
          <w:szCs w:val="22"/>
        </w:rPr>
        <w:t>Resolved: That the Minutes of 19</w:t>
      </w:r>
      <w:r w:rsidR="001765CC">
        <w:rPr>
          <w:sz w:val="22"/>
          <w:szCs w:val="22"/>
        </w:rPr>
        <w:t>th</w:t>
      </w:r>
      <w:r w:rsidR="001765CC" w:rsidRPr="001765CC">
        <w:rPr>
          <w:sz w:val="22"/>
          <w:szCs w:val="22"/>
        </w:rPr>
        <w:t xml:space="preserve"> November 2025 and 16</w:t>
      </w:r>
      <w:r w:rsidR="001765CC">
        <w:rPr>
          <w:sz w:val="22"/>
          <w:szCs w:val="22"/>
        </w:rPr>
        <w:t>th</w:t>
      </w:r>
      <w:r w:rsidR="001765CC" w:rsidRPr="001765CC">
        <w:rPr>
          <w:sz w:val="22"/>
          <w:szCs w:val="22"/>
        </w:rPr>
        <w:t xml:space="preserve"> December 2025 be approved, subject to the amendment.</w:t>
      </w:r>
    </w:p>
    <w:p w14:paraId="64889C3B" w14:textId="77777777" w:rsidR="00566760" w:rsidRPr="00566760" w:rsidRDefault="00566760" w:rsidP="00566760"/>
    <w:p w14:paraId="6F6B166E" w14:textId="3BADFE1F" w:rsidR="00566760" w:rsidRPr="00102D67" w:rsidRDefault="000065D3" w:rsidP="00566760">
      <w:pPr>
        <w:ind w:left="720" w:hanging="720"/>
        <w:rPr>
          <w:rFonts w:ascii="Arial" w:hAnsi="Arial" w:cs="Arial"/>
          <w:iCs/>
          <w:sz w:val="22"/>
          <w:szCs w:val="22"/>
        </w:rPr>
      </w:pPr>
      <w:r w:rsidRPr="004563CA">
        <w:rPr>
          <w:rFonts w:ascii="Arial" w:hAnsi="Arial" w:cs="Arial"/>
          <w:sz w:val="22"/>
          <w:szCs w:val="22"/>
        </w:rPr>
        <w:t>6.</w:t>
      </w:r>
      <w:r>
        <w:tab/>
      </w:r>
      <w:r w:rsidR="00566760" w:rsidRPr="00102D67">
        <w:rPr>
          <w:rFonts w:ascii="Arial" w:hAnsi="Arial" w:cs="Arial"/>
          <w:iCs/>
          <w:sz w:val="22"/>
          <w:szCs w:val="22"/>
        </w:rPr>
        <w:t>T</w:t>
      </w:r>
      <w:r w:rsidR="00566760">
        <w:rPr>
          <w:rFonts w:ascii="Arial" w:hAnsi="Arial" w:cs="Arial"/>
          <w:iCs/>
          <w:sz w:val="22"/>
          <w:szCs w:val="22"/>
        </w:rPr>
        <w:t xml:space="preserve">he </w:t>
      </w:r>
      <w:r w:rsidR="00566760" w:rsidRPr="00102D67">
        <w:rPr>
          <w:rFonts w:ascii="Arial" w:hAnsi="Arial" w:cs="Arial"/>
          <w:iCs/>
          <w:sz w:val="22"/>
          <w:szCs w:val="22"/>
        </w:rPr>
        <w:t>‘draft’ Minutes of the</w:t>
      </w:r>
      <w:r w:rsidR="001F2EDC">
        <w:rPr>
          <w:rFonts w:ascii="Arial" w:hAnsi="Arial" w:cs="Arial"/>
          <w:iCs/>
          <w:sz w:val="22"/>
          <w:szCs w:val="22"/>
        </w:rPr>
        <w:t xml:space="preserve"> Finance, GP &amp; Strategic </w:t>
      </w:r>
      <w:r w:rsidR="00566760" w:rsidRPr="00102D67">
        <w:rPr>
          <w:rFonts w:ascii="Arial" w:hAnsi="Arial" w:cs="Arial"/>
          <w:iCs/>
          <w:sz w:val="22"/>
          <w:szCs w:val="22"/>
        </w:rPr>
        <w:t xml:space="preserve">Committee meeting held on </w:t>
      </w:r>
      <w:r w:rsidR="001F2EDC">
        <w:rPr>
          <w:rFonts w:ascii="Arial" w:hAnsi="Arial" w:cs="Arial"/>
          <w:iCs/>
          <w:sz w:val="22"/>
          <w:szCs w:val="22"/>
        </w:rPr>
        <w:t>5</w:t>
      </w:r>
      <w:r w:rsidR="00566760" w:rsidRPr="00102D67">
        <w:rPr>
          <w:rFonts w:ascii="Arial" w:hAnsi="Arial" w:cs="Arial"/>
          <w:iCs/>
          <w:sz w:val="22"/>
          <w:szCs w:val="22"/>
          <w:vertAlign w:val="superscript"/>
        </w:rPr>
        <w:t>th</w:t>
      </w:r>
      <w:r w:rsidR="00566760" w:rsidRPr="00102D67">
        <w:rPr>
          <w:rFonts w:ascii="Arial" w:hAnsi="Arial" w:cs="Arial"/>
          <w:iCs/>
          <w:sz w:val="22"/>
          <w:szCs w:val="22"/>
        </w:rPr>
        <w:t xml:space="preserve"> November </w:t>
      </w:r>
      <w:r w:rsidR="00566760">
        <w:rPr>
          <w:rFonts w:ascii="Arial" w:hAnsi="Arial" w:cs="Arial"/>
          <w:iCs/>
          <w:sz w:val="22"/>
          <w:szCs w:val="22"/>
        </w:rPr>
        <w:t>were received and noted.</w:t>
      </w:r>
    </w:p>
    <w:p w14:paraId="7A0E5022" w14:textId="7A485A3E" w:rsidR="000065D3" w:rsidRPr="000065D3" w:rsidRDefault="000065D3" w:rsidP="00566760">
      <w:pPr>
        <w:ind w:left="720" w:hanging="720"/>
      </w:pPr>
    </w:p>
    <w:p w14:paraId="6A0B69AC" w14:textId="2FAB32F7" w:rsidR="005E0F3B" w:rsidRPr="004B2D17" w:rsidRDefault="00325F4D" w:rsidP="005E0F3B">
      <w:pPr>
        <w:ind w:left="720" w:hanging="720"/>
        <w:rPr>
          <w:rFonts w:ascii="Arial" w:hAnsi="Arial" w:cs="Arial"/>
          <w:sz w:val="22"/>
          <w:szCs w:val="22"/>
        </w:rPr>
      </w:pPr>
      <w:r>
        <w:rPr>
          <w:rFonts w:ascii="Arial" w:hAnsi="Arial" w:cs="Arial"/>
          <w:sz w:val="22"/>
          <w:szCs w:val="22"/>
        </w:rPr>
        <w:t>7</w:t>
      </w:r>
      <w:r w:rsidR="00F254B3" w:rsidRPr="007E3862">
        <w:rPr>
          <w:rFonts w:ascii="Arial" w:hAnsi="Arial" w:cs="Arial"/>
          <w:sz w:val="22"/>
          <w:szCs w:val="22"/>
        </w:rPr>
        <w:t>.</w:t>
      </w:r>
      <w:r w:rsidR="005E0F3B">
        <w:rPr>
          <w:rFonts w:ascii="Arial" w:hAnsi="Arial" w:cs="Arial"/>
          <w:sz w:val="22"/>
          <w:szCs w:val="22"/>
        </w:rPr>
        <w:tab/>
      </w:r>
      <w:r w:rsidR="005E0F3B" w:rsidRPr="004B2D17">
        <w:rPr>
          <w:rFonts w:ascii="Arial" w:hAnsi="Arial" w:cs="Arial"/>
          <w:sz w:val="22"/>
          <w:szCs w:val="22"/>
        </w:rPr>
        <w:t>T</w:t>
      </w:r>
      <w:r w:rsidR="009E21D6">
        <w:rPr>
          <w:rFonts w:ascii="Arial" w:hAnsi="Arial" w:cs="Arial"/>
          <w:sz w:val="22"/>
          <w:szCs w:val="22"/>
        </w:rPr>
        <w:t xml:space="preserve">he </w:t>
      </w:r>
      <w:r w:rsidR="005E0F3B" w:rsidRPr="004B2D17">
        <w:rPr>
          <w:rFonts w:ascii="Arial" w:hAnsi="Arial" w:cs="Arial"/>
          <w:sz w:val="22"/>
          <w:szCs w:val="22"/>
        </w:rPr>
        <w:t xml:space="preserve">‘draft’ Minutes of </w:t>
      </w:r>
      <w:r w:rsidR="004B2D17" w:rsidRPr="004B2D17">
        <w:rPr>
          <w:rFonts w:ascii="Arial" w:hAnsi="Arial" w:cs="Arial"/>
          <w:sz w:val="22"/>
          <w:szCs w:val="22"/>
        </w:rPr>
        <w:t xml:space="preserve">the </w:t>
      </w:r>
      <w:r w:rsidR="005E0F3B" w:rsidRPr="004B2D17">
        <w:rPr>
          <w:rFonts w:ascii="Arial" w:hAnsi="Arial" w:cs="Arial"/>
          <w:sz w:val="22"/>
          <w:szCs w:val="22"/>
        </w:rPr>
        <w:t>Highways &amp; Transportation Committee meeting</w:t>
      </w:r>
      <w:r w:rsidR="004B2D17" w:rsidRPr="004B2D17">
        <w:rPr>
          <w:rFonts w:ascii="Arial" w:hAnsi="Arial" w:cs="Arial"/>
          <w:sz w:val="22"/>
          <w:szCs w:val="22"/>
        </w:rPr>
        <w:t>s</w:t>
      </w:r>
      <w:r w:rsidR="005E0F3B" w:rsidRPr="004B2D17">
        <w:rPr>
          <w:rFonts w:ascii="Arial" w:hAnsi="Arial" w:cs="Arial"/>
          <w:sz w:val="22"/>
          <w:szCs w:val="22"/>
        </w:rPr>
        <w:t xml:space="preserve"> held on </w:t>
      </w:r>
    </w:p>
    <w:p w14:paraId="3EA5E16C" w14:textId="595F2F8A" w:rsidR="005E0F3B" w:rsidRDefault="004B2D17" w:rsidP="005E0F3B">
      <w:pPr>
        <w:ind w:left="720"/>
        <w:rPr>
          <w:rFonts w:ascii="Arial" w:hAnsi="Arial" w:cs="Arial"/>
          <w:iCs/>
          <w:sz w:val="22"/>
          <w:szCs w:val="22"/>
        </w:rPr>
      </w:pPr>
      <w:r w:rsidRPr="004B2D17">
        <w:rPr>
          <w:rFonts w:ascii="Arial" w:hAnsi="Arial" w:cs="Arial"/>
          <w:iCs/>
          <w:sz w:val="22"/>
          <w:szCs w:val="22"/>
        </w:rPr>
        <w:t>4</w:t>
      </w:r>
      <w:r w:rsidR="005E0F3B" w:rsidRPr="004B2D17">
        <w:rPr>
          <w:rFonts w:ascii="Arial" w:hAnsi="Arial" w:cs="Arial"/>
          <w:iCs/>
          <w:sz w:val="22"/>
          <w:szCs w:val="22"/>
          <w:vertAlign w:val="superscript"/>
        </w:rPr>
        <w:t>th</w:t>
      </w:r>
      <w:r w:rsidR="005E0F3B" w:rsidRPr="004B2D17">
        <w:rPr>
          <w:rFonts w:ascii="Arial" w:hAnsi="Arial" w:cs="Arial"/>
          <w:iCs/>
          <w:sz w:val="22"/>
          <w:szCs w:val="22"/>
        </w:rPr>
        <w:t xml:space="preserve"> November 202</w:t>
      </w:r>
      <w:r w:rsidRPr="004B2D17">
        <w:rPr>
          <w:rFonts w:ascii="Arial" w:hAnsi="Arial" w:cs="Arial"/>
          <w:iCs/>
          <w:sz w:val="22"/>
          <w:szCs w:val="22"/>
        </w:rPr>
        <w:t>5 and 26</w:t>
      </w:r>
      <w:r w:rsidRPr="004B2D17">
        <w:rPr>
          <w:rFonts w:ascii="Arial" w:hAnsi="Arial" w:cs="Arial"/>
          <w:iCs/>
          <w:sz w:val="22"/>
          <w:szCs w:val="22"/>
          <w:vertAlign w:val="superscript"/>
        </w:rPr>
        <w:t>th</w:t>
      </w:r>
      <w:r w:rsidRPr="004B2D17">
        <w:rPr>
          <w:rFonts w:ascii="Arial" w:hAnsi="Arial" w:cs="Arial"/>
          <w:iCs/>
          <w:sz w:val="22"/>
          <w:szCs w:val="22"/>
        </w:rPr>
        <w:t xml:space="preserve"> November 2025</w:t>
      </w:r>
      <w:r w:rsidR="005E0F3B" w:rsidRPr="004B2D17">
        <w:rPr>
          <w:rFonts w:ascii="Arial" w:hAnsi="Arial" w:cs="Arial"/>
          <w:iCs/>
          <w:sz w:val="22"/>
          <w:szCs w:val="22"/>
        </w:rPr>
        <w:t xml:space="preserve"> </w:t>
      </w:r>
      <w:r w:rsidR="00E618B1">
        <w:rPr>
          <w:rFonts w:ascii="Arial" w:hAnsi="Arial" w:cs="Arial"/>
          <w:iCs/>
          <w:sz w:val="22"/>
          <w:szCs w:val="22"/>
        </w:rPr>
        <w:t>were received and noted.</w:t>
      </w:r>
    </w:p>
    <w:p w14:paraId="536FCEF8" w14:textId="77777777" w:rsidR="00373C69" w:rsidRDefault="00373C69" w:rsidP="005E0F3B">
      <w:pPr>
        <w:ind w:left="720"/>
        <w:rPr>
          <w:rFonts w:ascii="Arial" w:hAnsi="Arial" w:cs="Arial"/>
          <w:iCs/>
          <w:sz w:val="22"/>
          <w:szCs w:val="22"/>
        </w:rPr>
      </w:pPr>
    </w:p>
    <w:p w14:paraId="2B83B6C7" w14:textId="1AFE9F39" w:rsidR="00373C69" w:rsidRDefault="00373C69" w:rsidP="005E0F3B">
      <w:pPr>
        <w:ind w:left="720"/>
        <w:rPr>
          <w:rFonts w:ascii="Arial" w:hAnsi="Arial" w:cs="Arial"/>
          <w:iCs/>
          <w:sz w:val="22"/>
          <w:szCs w:val="22"/>
        </w:rPr>
      </w:pPr>
      <w:r>
        <w:rPr>
          <w:rFonts w:ascii="Arial" w:hAnsi="Arial" w:cs="Arial"/>
          <w:iCs/>
          <w:sz w:val="22"/>
          <w:szCs w:val="22"/>
        </w:rPr>
        <w:t>Cllrs Grayshon &amp; Hill left the room before the next item was discussed</w:t>
      </w:r>
    </w:p>
    <w:p w14:paraId="76120F02" w14:textId="77777777" w:rsidR="00E618B1" w:rsidRDefault="00E618B1" w:rsidP="005E0F3B">
      <w:pPr>
        <w:ind w:left="720"/>
        <w:rPr>
          <w:rFonts w:ascii="Arial" w:hAnsi="Arial" w:cs="Arial"/>
          <w:b/>
          <w:bCs/>
          <w:iCs/>
          <w:color w:val="EE0000"/>
          <w:sz w:val="22"/>
          <w:szCs w:val="22"/>
        </w:rPr>
      </w:pPr>
    </w:p>
    <w:p w14:paraId="123E1DF5" w14:textId="77777777" w:rsidR="00F126A4" w:rsidRPr="00F126A4" w:rsidRDefault="00BB6F82" w:rsidP="00F126A4">
      <w:pPr>
        <w:ind w:left="720" w:hanging="720"/>
        <w:rPr>
          <w:rFonts w:ascii="Arial" w:hAnsi="Arial" w:cs="Arial"/>
          <w:iCs/>
          <w:sz w:val="22"/>
          <w:szCs w:val="22"/>
        </w:rPr>
      </w:pPr>
      <w:r>
        <w:rPr>
          <w:rFonts w:ascii="Arial" w:hAnsi="Arial" w:cs="Arial"/>
          <w:iCs/>
          <w:sz w:val="22"/>
          <w:szCs w:val="22"/>
        </w:rPr>
        <w:t>8.</w:t>
      </w:r>
      <w:r>
        <w:rPr>
          <w:rFonts w:ascii="Arial" w:hAnsi="Arial" w:cs="Arial"/>
          <w:iCs/>
          <w:sz w:val="22"/>
          <w:szCs w:val="22"/>
        </w:rPr>
        <w:tab/>
      </w:r>
      <w:r w:rsidR="00F126A4" w:rsidRPr="00F126A4">
        <w:rPr>
          <w:rFonts w:ascii="Arial" w:hAnsi="Arial" w:cs="Arial"/>
          <w:iCs/>
          <w:sz w:val="22"/>
          <w:szCs w:val="22"/>
        </w:rPr>
        <w:t>Members considered a request for £3,500.00 from the Royal Society of St George (RSSG) towards the St George’s Parade and Gala to be held this year.</w:t>
      </w:r>
    </w:p>
    <w:p w14:paraId="740FEA56" w14:textId="697CB6AB" w:rsidR="00F126A4" w:rsidRDefault="00F126A4" w:rsidP="00F126A4">
      <w:pPr>
        <w:ind w:left="720" w:hanging="720"/>
        <w:rPr>
          <w:rFonts w:ascii="Arial" w:hAnsi="Arial" w:cs="Arial"/>
          <w:iCs/>
          <w:sz w:val="22"/>
          <w:szCs w:val="22"/>
        </w:rPr>
      </w:pPr>
      <w:r>
        <w:rPr>
          <w:rFonts w:ascii="Arial" w:hAnsi="Arial" w:cs="Arial"/>
          <w:iCs/>
          <w:sz w:val="22"/>
          <w:szCs w:val="22"/>
        </w:rPr>
        <w:tab/>
      </w:r>
      <w:r w:rsidRPr="00F126A4">
        <w:rPr>
          <w:rFonts w:ascii="Arial" w:hAnsi="Arial" w:cs="Arial"/>
          <w:iCs/>
          <w:sz w:val="22"/>
          <w:szCs w:val="22"/>
        </w:rPr>
        <w:t>RSSG stated that this was not a grant application, but funding they believed was owed from monies previously provided by the White Rose and paid to the Morley Town Centre Management Board (TC</w:t>
      </w:r>
      <w:r>
        <w:rPr>
          <w:rFonts w:ascii="Arial" w:hAnsi="Arial" w:cs="Arial"/>
          <w:iCs/>
          <w:sz w:val="22"/>
          <w:szCs w:val="22"/>
        </w:rPr>
        <w:t>MB</w:t>
      </w:r>
      <w:r w:rsidRPr="00F126A4">
        <w:rPr>
          <w:rFonts w:ascii="Arial" w:hAnsi="Arial" w:cs="Arial"/>
          <w:iCs/>
          <w:sz w:val="22"/>
          <w:szCs w:val="22"/>
        </w:rPr>
        <w:t xml:space="preserve">). Members were </w:t>
      </w:r>
      <w:r w:rsidR="00D45E23">
        <w:rPr>
          <w:rFonts w:ascii="Arial" w:hAnsi="Arial" w:cs="Arial"/>
          <w:iCs/>
          <w:sz w:val="22"/>
          <w:szCs w:val="22"/>
        </w:rPr>
        <w:t>told by RSSG</w:t>
      </w:r>
      <w:r w:rsidRPr="00F126A4">
        <w:rPr>
          <w:rFonts w:ascii="Arial" w:hAnsi="Arial" w:cs="Arial"/>
          <w:iCs/>
          <w:sz w:val="22"/>
          <w:szCs w:val="22"/>
        </w:rPr>
        <w:t xml:space="preserve"> that the White Rose had historically contributed £3,500.00 annually, to be divided equally between the Arts Festival, RSSG and MTC. RSSG stated that they had not received their share of this funding since 2023 </w:t>
      </w:r>
      <w:r w:rsidR="00297F2D">
        <w:rPr>
          <w:rFonts w:ascii="Arial" w:hAnsi="Arial" w:cs="Arial"/>
          <w:iCs/>
          <w:sz w:val="22"/>
          <w:szCs w:val="22"/>
        </w:rPr>
        <w:t xml:space="preserve">and </w:t>
      </w:r>
      <w:r w:rsidRPr="00F126A4">
        <w:rPr>
          <w:rFonts w:ascii="Arial" w:hAnsi="Arial" w:cs="Arial"/>
          <w:iCs/>
          <w:sz w:val="22"/>
          <w:szCs w:val="22"/>
        </w:rPr>
        <w:t>had not submitted a grant application form.</w:t>
      </w:r>
    </w:p>
    <w:p w14:paraId="3D085883" w14:textId="0467DA0D" w:rsidR="006254B5" w:rsidRPr="006254B5" w:rsidRDefault="006254B5" w:rsidP="006254B5">
      <w:pPr>
        <w:ind w:left="720" w:hanging="720"/>
        <w:rPr>
          <w:rFonts w:ascii="Arial" w:hAnsi="Arial" w:cs="Arial"/>
          <w:iCs/>
          <w:sz w:val="22"/>
          <w:szCs w:val="22"/>
        </w:rPr>
      </w:pPr>
      <w:r>
        <w:rPr>
          <w:rFonts w:ascii="Arial" w:hAnsi="Arial" w:cs="Arial"/>
          <w:iCs/>
          <w:sz w:val="22"/>
          <w:szCs w:val="22"/>
        </w:rPr>
        <w:tab/>
      </w:r>
      <w:r w:rsidRPr="006254B5">
        <w:rPr>
          <w:rFonts w:ascii="Arial" w:hAnsi="Arial" w:cs="Arial"/>
          <w:iCs/>
          <w:sz w:val="22"/>
          <w:szCs w:val="22"/>
        </w:rPr>
        <w:t xml:space="preserve">Cllr Finnigan advised Members that the Town Council has financed the event in the region of £100,000 over the years. He reported that he has spoken regularly with representatives of the White Rose, who have consistently advised that their contribution is paid to MTC to allocate as appropriate and that </w:t>
      </w:r>
      <w:r w:rsidR="002246ED">
        <w:rPr>
          <w:rFonts w:ascii="Arial" w:hAnsi="Arial" w:cs="Arial"/>
          <w:iCs/>
          <w:sz w:val="22"/>
          <w:szCs w:val="22"/>
        </w:rPr>
        <w:t xml:space="preserve">MTC </w:t>
      </w:r>
      <w:r w:rsidRPr="006254B5">
        <w:rPr>
          <w:rFonts w:ascii="Arial" w:hAnsi="Arial" w:cs="Arial"/>
          <w:iCs/>
          <w:sz w:val="22"/>
          <w:szCs w:val="22"/>
        </w:rPr>
        <w:t>have continued to support the event.</w:t>
      </w:r>
    </w:p>
    <w:p w14:paraId="04385E87" w14:textId="3B1C461B" w:rsidR="006254B5" w:rsidRDefault="006254B5" w:rsidP="006254B5">
      <w:pPr>
        <w:ind w:left="720" w:hanging="720"/>
        <w:rPr>
          <w:rFonts w:ascii="Arial" w:hAnsi="Arial" w:cs="Arial"/>
          <w:iCs/>
          <w:sz w:val="22"/>
          <w:szCs w:val="22"/>
        </w:rPr>
      </w:pPr>
      <w:r>
        <w:rPr>
          <w:rFonts w:ascii="Arial" w:hAnsi="Arial" w:cs="Arial"/>
          <w:iCs/>
          <w:sz w:val="22"/>
          <w:szCs w:val="22"/>
        </w:rPr>
        <w:tab/>
      </w:r>
      <w:r w:rsidRPr="006254B5">
        <w:rPr>
          <w:rFonts w:ascii="Arial" w:hAnsi="Arial" w:cs="Arial"/>
          <w:iCs/>
          <w:sz w:val="22"/>
          <w:szCs w:val="22"/>
        </w:rPr>
        <w:t>It was therefore confirmed that the request would be treated as a grant application and that MTC would follow the same application process as other applicants.</w:t>
      </w:r>
    </w:p>
    <w:p w14:paraId="62CD7681" w14:textId="77777777" w:rsidR="006254B5" w:rsidRDefault="006254B5" w:rsidP="006254B5">
      <w:pPr>
        <w:ind w:left="720" w:hanging="720"/>
        <w:rPr>
          <w:rFonts w:ascii="Arial" w:hAnsi="Arial" w:cs="Arial"/>
          <w:iCs/>
          <w:sz w:val="22"/>
          <w:szCs w:val="22"/>
        </w:rPr>
      </w:pPr>
    </w:p>
    <w:p w14:paraId="018F18B8" w14:textId="4D22F534" w:rsidR="006254B5" w:rsidRDefault="004345D4" w:rsidP="006254B5">
      <w:pPr>
        <w:ind w:left="720" w:hanging="720"/>
        <w:rPr>
          <w:rFonts w:ascii="Arial" w:hAnsi="Arial" w:cs="Arial"/>
          <w:iCs/>
          <w:sz w:val="22"/>
          <w:szCs w:val="22"/>
        </w:rPr>
      </w:pPr>
      <w:r>
        <w:rPr>
          <w:rFonts w:ascii="Arial" w:hAnsi="Arial" w:cs="Arial"/>
          <w:iCs/>
          <w:sz w:val="22"/>
          <w:szCs w:val="22"/>
        </w:rPr>
        <w:tab/>
      </w:r>
      <w:r w:rsidR="006254B5" w:rsidRPr="006254B5">
        <w:rPr>
          <w:rFonts w:ascii="Arial" w:hAnsi="Arial" w:cs="Arial"/>
          <w:iCs/>
          <w:sz w:val="22"/>
          <w:szCs w:val="22"/>
        </w:rPr>
        <w:t>Further comments were made, including the possibility of financing traffic management arrangements; however, this was considered to be too short notice for the current year.</w:t>
      </w:r>
    </w:p>
    <w:p w14:paraId="26C7C2BB" w14:textId="17305EF3" w:rsidR="006254B5" w:rsidRDefault="006254B5" w:rsidP="006254B5">
      <w:pPr>
        <w:ind w:left="720" w:hanging="720"/>
        <w:rPr>
          <w:rFonts w:ascii="Arial" w:hAnsi="Arial" w:cs="Arial"/>
          <w:iCs/>
          <w:sz w:val="22"/>
          <w:szCs w:val="22"/>
        </w:rPr>
      </w:pPr>
      <w:r>
        <w:rPr>
          <w:rFonts w:ascii="Arial" w:hAnsi="Arial" w:cs="Arial"/>
          <w:iCs/>
          <w:sz w:val="22"/>
          <w:szCs w:val="22"/>
        </w:rPr>
        <w:tab/>
      </w:r>
      <w:r w:rsidRPr="006254B5">
        <w:rPr>
          <w:rFonts w:ascii="Arial" w:hAnsi="Arial" w:cs="Arial"/>
          <w:iCs/>
          <w:sz w:val="22"/>
          <w:szCs w:val="22"/>
        </w:rPr>
        <w:t>Cllr Finnigan further advised that the level of financial commitment and support provided by the Town Council over many years significantly exceeds the funding received from the White Rose and demonstrates the Council’s ongoing commitment to the event.</w:t>
      </w:r>
    </w:p>
    <w:p w14:paraId="2ADC430B" w14:textId="77777777" w:rsidR="004345D4" w:rsidRDefault="004345D4" w:rsidP="006254B5">
      <w:pPr>
        <w:ind w:left="720" w:hanging="720"/>
        <w:rPr>
          <w:rFonts w:ascii="Arial" w:hAnsi="Arial" w:cs="Arial"/>
          <w:iCs/>
          <w:sz w:val="22"/>
          <w:szCs w:val="22"/>
        </w:rPr>
      </w:pPr>
    </w:p>
    <w:p w14:paraId="2DFA5599" w14:textId="77777777" w:rsidR="004345D4" w:rsidRDefault="004345D4" w:rsidP="006254B5">
      <w:pPr>
        <w:ind w:left="720" w:hanging="720"/>
        <w:rPr>
          <w:rFonts w:ascii="Arial" w:hAnsi="Arial" w:cs="Arial"/>
          <w:iCs/>
          <w:sz w:val="22"/>
          <w:szCs w:val="22"/>
        </w:rPr>
      </w:pPr>
    </w:p>
    <w:p w14:paraId="621155DB" w14:textId="799EAD98" w:rsidR="002246ED" w:rsidRDefault="002246ED" w:rsidP="006254B5">
      <w:pPr>
        <w:ind w:left="720" w:hanging="720"/>
        <w:rPr>
          <w:rFonts w:ascii="Arial" w:hAnsi="Arial" w:cs="Arial"/>
          <w:iCs/>
          <w:sz w:val="22"/>
          <w:szCs w:val="22"/>
        </w:rPr>
      </w:pPr>
      <w:r>
        <w:rPr>
          <w:rFonts w:ascii="Arial" w:hAnsi="Arial" w:cs="Arial"/>
          <w:iCs/>
          <w:sz w:val="22"/>
          <w:szCs w:val="22"/>
        </w:rPr>
        <w:tab/>
        <w:t>It was proposed by Cllr Kimberley, seconded by Cllr Finnigan, to award RSSG a grant of £3,500.00</w:t>
      </w:r>
    </w:p>
    <w:p w14:paraId="3017C417" w14:textId="77777777" w:rsidR="00601D4D" w:rsidRDefault="00601D4D" w:rsidP="006254B5">
      <w:pPr>
        <w:ind w:left="720" w:hanging="720"/>
        <w:rPr>
          <w:rFonts w:ascii="Arial" w:hAnsi="Arial" w:cs="Arial"/>
          <w:iCs/>
          <w:sz w:val="22"/>
          <w:szCs w:val="22"/>
        </w:rPr>
      </w:pPr>
    </w:p>
    <w:p w14:paraId="13AB2583" w14:textId="5DFF63B7" w:rsidR="00FE77BF" w:rsidRPr="006254B5" w:rsidRDefault="00601D4D" w:rsidP="006254B5">
      <w:pPr>
        <w:ind w:left="720" w:hanging="720"/>
        <w:rPr>
          <w:rFonts w:ascii="Arial" w:hAnsi="Arial" w:cs="Arial"/>
          <w:iCs/>
          <w:sz w:val="22"/>
          <w:szCs w:val="22"/>
        </w:rPr>
      </w:pPr>
      <w:r>
        <w:rPr>
          <w:rFonts w:ascii="Arial" w:hAnsi="Arial" w:cs="Arial"/>
          <w:iCs/>
          <w:sz w:val="22"/>
          <w:szCs w:val="22"/>
        </w:rPr>
        <w:tab/>
      </w:r>
      <w:r w:rsidR="00FE77BF">
        <w:rPr>
          <w:rFonts w:ascii="Arial" w:hAnsi="Arial" w:cs="Arial"/>
          <w:iCs/>
          <w:sz w:val="22"/>
          <w:szCs w:val="22"/>
        </w:rPr>
        <w:t xml:space="preserve">Two members of the public </w:t>
      </w:r>
      <w:r w:rsidR="004345D4">
        <w:rPr>
          <w:rFonts w:ascii="Arial" w:hAnsi="Arial" w:cs="Arial"/>
          <w:iCs/>
          <w:sz w:val="22"/>
          <w:szCs w:val="22"/>
        </w:rPr>
        <w:t xml:space="preserve">from RSSG, </w:t>
      </w:r>
      <w:r w:rsidR="00FE77BF">
        <w:rPr>
          <w:rFonts w:ascii="Arial" w:hAnsi="Arial" w:cs="Arial"/>
          <w:iCs/>
          <w:sz w:val="22"/>
          <w:szCs w:val="22"/>
        </w:rPr>
        <w:t>left after item 8</w:t>
      </w:r>
      <w:r w:rsidR="00D1698E">
        <w:rPr>
          <w:rFonts w:ascii="Arial" w:hAnsi="Arial" w:cs="Arial"/>
          <w:iCs/>
          <w:sz w:val="22"/>
          <w:szCs w:val="22"/>
        </w:rPr>
        <w:t>,</w:t>
      </w:r>
      <w:r w:rsidR="00334291">
        <w:rPr>
          <w:rFonts w:ascii="Arial" w:hAnsi="Arial" w:cs="Arial"/>
          <w:iCs/>
          <w:sz w:val="22"/>
          <w:szCs w:val="22"/>
        </w:rPr>
        <w:t xml:space="preserve"> and </w:t>
      </w:r>
      <w:r w:rsidR="00FE77BF">
        <w:rPr>
          <w:rFonts w:ascii="Arial" w:hAnsi="Arial" w:cs="Arial"/>
          <w:iCs/>
          <w:sz w:val="22"/>
          <w:szCs w:val="22"/>
        </w:rPr>
        <w:t>Cllr Grayshon &amp; Hill returned to the meeting</w:t>
      </w:r>
    </w:p>
    <w:p w14:paraId="74AC3E89" w14:textId="77777777" w:rsidR="006254B5" w:rsidRPr="006254B5" w:rsidRDefault="006254B5" w:rsidP="006254B5">
      <w:pPr>
        <w:ind w:left="720" w:hanging="720"/>
        <w:rPr>
          <w:rFonts w:ascii="Arial" w:hAnsi="Arial" w:cs="Arial"/>
          <w:iCs/>
          <w:sz w:val="22"/>
          <w:szCs w:val="22"/>
        </w:rPr>
      </w:pPr>
    </w:p>
    <w:p w14:paraId="2043CB50" w14:textId="4EAF0BA6" w:rsidR="00893615" w:rsidRDefault="002246ED" w:rsidP="00893615">
      <w:pPr>
        <w:ind w:left="720" w:hanging="720"/>
        <w:rPr>
          <w:rFonts w:ascii="Arial" w:hAnsi="Arial" w:cs="Arial"/>
          <w:sz w:val="22"/>
          <w:szCs w:val="22"/>
        </w:rPr>
      </w:pPr>
      <w:r>
        <w:rPr>
          <w:rFonts w:ascii="Arial" w:hAnsi="Arial" w:cs="Arial"/>
          <w:sz w:val="22"/>
          <w:szCs w:val="22"/>
        </w:rPr>
        <w:t>9</w:t>
      </w:r>
      <w:r w:rsidR="00893615">
        <w:rPr>
          <w:rFonts w:ascii="Arial" w:hAnsi="Arial" w:cs="Arial"/>
          <w:sz w:val="22"/>
          <w:szCs w:val="22"/>
        </w:rPr>
        <w:t>.</w:t>
      </w:r>
      <w:r w:rsidR="00893615">
        <w:rPr>
          <w:rFonts w:ascii="Arial" w:hAnsi="Arial" w:cs="Arial"/>
          <w:sz w:val="22"/>
          <w:szCs w:val="22"/>
        </w:rPr>
        <w:tab/>
      </w:r>
      <w:r w:rsidR="00893615" w:rsidRPr="00043F00">
        <w:rPr>
          <w:rFonts w:ascii="Arial" w:hAnsi="Arial" w:cs="Arial"/>
          <w:sz w:val="22"/>
          <w:szCs w:val="22"/>
        </w:rPr>
        <w:t xml:space="preserve">To receive proposals and agree </w:t>
      </w:r>
      <w:r w:rsidR="00893615">
        <w:rPr>
          <w:rFonts w:ascii="Arial" w:hAnsi="Arial" w:cs="Arial"/>
          <w:sz w:val="22"/>
          <w:szCs w:val="22"/>
        </w:rPr>
        <w:t xml:space="preserve">on </w:t>
      </w:r>
      <w:r w:rsidR="00893615" w:rsidRPr="00043F00">
        <w:rPr>
          <w:rFonts w:ascii="Arial" w:hAnsi="Arial" w:cs="Arial"/>
          <w:sz w:val="22"/>
          <w:szCs w:val="22"/>
        </w:rPr>
        <w:t>the town council budget for 2026/2027</w:t>
      </w:r>
    </w:p>
    <w:p w14:paraId="06ADA56A" w14:textId="2B282C0C" w:rsidR="00BC247A" w:rsidRDefault="008E46DD" w:rsidP="00BC247A">
      <w:pPr>
        <w:ind w:left="720" w:hanging="720"/>
        <w:rPr>
          <w:rFonts w:ascii="Arial" w:hAnsi="Arial" w:cs="Arial"/>
          <w:sz w:val="22"/>
          <w:szCs w:val="22"/>
        </w:rPr>
      </w:pPr>
      <w:r>
        <w:rPr>
          <w:rFonts w:ascii="Arial" w:hAnsi="Arial" w:cs="Arial"/>
          <w:sz w:val="22"/>
          <w:szCs w:val="22"/>
        </w:rPr>
        <w:tab/>
      </w:r>
      <w:r w:rsidR="00BC247A" w:rsidRPr="00BC247A">
        <w:rPr>
          <w:rFonts w:ascii="Arial" w:hAnsi="Arial" w:cs="Arial"/>
          <w:sz w:val="22"/>
          <w:szCs w:val="22"/>
        </w:rPr>
        <w:t>Cllr Finnigan thanked Cllr Newton and the Town Clerk for their work in preparing the figures and confirmed that the proposed budget had been circulated to all Members in advance of the meeting.</w:t>
      </w:r>
      <w:r w:rsidR="005E55D7">
        <w:rPr>
          <w:rFonts w:ascii="Arial" w:hAnsi="Arial" w:cs="Arial"/>
          <w:sz w:val="22"/>
          <w:szCs w:val="22"/>
        </w:rPr>
        <w:t xml:space="preserve"> </w:t>
      </w:r>
      <w:r w:rsidR="00BC247A" w:rsidRPr="00BC247A">
        <w:rPr>
          <w:rFonts w:ascii="Arial" w:hAnsi="Arial" w:cs="Arial"/>
          <w:sz w:val="22"/>
          <w:szCs w:val="22"/>
        </w:rPr>
        <w:t>Members were a</w:t>
      </w:r>
      <w:r w:rsidR="005E55D7">
        <w:rPr>
          <w:rFonts w:ascii="Arial" w:hAnsi="Arial" w:cs="Arial"/>
          <w:sz w:val="22"/>
          <w:szCs w:val="22"/>
        </w:rPr>
        <w:t>ware</w:t>
      </w:r>
      <w:r w:rsidR="00BC247A" w:rsidRPr="00BC247A">
        <w:rPr>
          <w:rFonts w:ascii="Arial" w:hAnsi="Arial" w:cs="Arial"/>
          <w:sz w:val="22"/>
          <w:szCs w:val="22"/>
        </w:rPr>
        <w:t xml:space="preserve"> that the General Reserve has been volatile and that stability needs to be ensured going forward.</w:t>
      </w:r>
    </w:p>
    <w:p w14:paraId="7B678C51" w14:textId="77777777" w:rsidR="005E55D7" w:rsidRDefault="005E55D7" w:rsidP="00BC247A">
      <w:pPr>
        <w:ind w:left="720" w:hanging="720"/>
        <w:rPr>
          <w:rFonts w:ascii="Arial" w:hAnsi="Arial" w:cs="Arial"/>
          <w:sz w:val="22"/>
          <w:szCs w:val="22"/>
        </w:rPr>
      </w:pPr>
    </w:p>
    <w:p w14:paraId="442C79EF" w14:textId="0AC271CA" w:rsidR="005E55D7" w:rsidRDefault="005E55D7" w:rsidP="005E55D7">
      <w:pPr>
        <w:ind w:left="720" w:hanging="720"/>
        <w:rPr>
          <w:rFonts w:ascii="Arial" w:hAnsi="Arial" w:cs="Arial"/>
          <w:sz w:val="22"/>
          <w:szCs w:val="22"/>
        </w:rPr>
      </w:pPr>
      <w:r>
        <w:rPr>
          <w:rFonts w:ascii="Arial" w:hAnsi="Arial" w:cs="Arial"/>
          <w:sz w:val="22"/>
          <w:szCs w:val="22"/>
        </w:rPr>
        <w:tab/>
      </w:r>
      <w:r w:rsidRPr="005E55D7">
        <w:rPr>
          <w:rFonts w:ascii="Arial" w:hAnsi="Arial" w:cs="Arial"/>
          <w:sz w:val="22"/>
          <w:szCs w:val="22"/>
        </w:rPr>
        <w:t>Cllr Irving queried why no specific budget provision had been included for defibrillators and bleed kits. Cllr Brown responded that, given their long lifespan, replacements would be funded from reserves as and when required.</w:t>
      </w:r>
    </w:p>
    <w:p w14:paraId="77C8A4C0" w14:textId="77777777" w:rsidR="005E55D7" w:rsidRPr="005E55D7" w:rsidRDefault="005E55D7" w:rsidP="005E55D7">
      <w:pPr>
        <w:ind w:left="720" w:hanging="720"/>
        <w:rPr>
          <w:rFonts w:ascii="Arial" w:hAnsi="Arial" w:cs="Arial"/>
          <w:sz w:val="22"/>
          <w:szCs w:val="22"/>
        </w:rPr>
      </w:pPr>
    </w:p>
    <w:p w14:paraId="1BD19274" w14:textId="77777777" w:rsidR="00961DBC" w:rsidRPr="00961DBC" w:rsidRDefault="005E55D7" w:rsidP="00961DBC">
      <w:pPr>
        <w:ind w:left="720" w:hanging="720"/>
        <w:rPr>
          <w:rFonts w:ascii="Arial" w:hAnsi="Arial" w:cs="Arial"/>
          <w:sz w:val="22"/>
          <w:szCs w:val="22"/>
        </w:rPr>
      </w:pPr>
      <w:r>
        <w:rPr>
          <w:rFonts w:ascii="Arial" w:hAnsi="Arial" w:cs="Arial"/>
          <w:sz w:val="22"/>
          <w:szCs w:val="22"/>
        </w:rPr>
        <w:tab/>
      </w:r>
      <w:r w:rsidRPr="005E55D7">
        <w:rPr>
          <w:rFonts w:ascii="Arial" w:hAnsi="Arial" w:cs="Arial"/>
          <w:sz w:val="22"/>
          <w:szCs w:val="22"/>
        </w:rPr>
        <w:t xml:space="preserve">Cllr Irving also questioned the proposed allocation of £10,000 for Christmas Lights and asked how this had previously been funded. The Clerk advised that, in recent years, this expenditure had been met from Community Infrastructure Levy (CIL) funding. Cllr Finnigan added that, although provision </w:t>
      </w:r>
      <w:r>
        <w:rPr>
          <w:rFonts w:ascii="Arial" w:hAnsi="Arial" w:cs="Arial"/>
          <w:sz w:val="22"/>
          <w:szCs w:val="22"/>
        </w:rPr>
        <w:t xml:space="preserve">for the lights </w:t>
      </w:r>
      <w:r w:rsidRPr="005E55D7">
        <w:rPr>
          <w:rFonts w:ascii="Arial" w:hAnsi="Arial" w:cs="Arial"/>
          <w:sz w:val="22"/>
          <w:szCs w:val="22"/>
        </w:rPr>
        <w:t>had been included within the budget, alternative funding sources would also be explored, including potential support from the LCC Community</w:t>
      </w:r>
      <w:r w:rsidR="00961DBC">
        <w:rPr>
          <w:rFonts w:ascii="Arial" w:hAnsi="Arial" w:cs="Arial"/>
          <w:sz w:val="22"/>
          <w:szCs w:val="22"/>
        </w:rPr>
        <w:t xml:space="preserve"> </w:t>
      </w:r>
      <w:r w:rsidR="00961DBC" w:rsidRPr="00961DBC">
        <w:rPr>
          <w:rFonts w:ascii="Arial" w:hAnsi="Arial" w:cs="Arial"/>
          <w:sz w:val="22"/>
          <w:szCs w:val="22"/>
        </w:rPr>
        <w:t>Committee.</w:t>
      </w:r>
    </w:p>
    <w:p w14:paraId="4E871D86" w14:textId="77777777" w:rsidR="00961DBC" w:rsidRDefault="00961DBC" w:rsidP="00961DBC">
      <w:pPr>
        <w:ind w:left="720" w:hanging="720"/>
        <w:rPr>
          <w:rFonts w:ascii="Arial" w:hAnsi="Arial" w:cs="Arial"/>
          <w:sz w:val="22"/>
          <w:szCs w:val="22"/>
        </w:rPr>
      </w:pPr>
    </w:p>
    <w:p w14:paraId="7D262203" w14:textId="243EE575" w:rsidR="00961DBC" w:rsidRDefault="00961DBC" w:rsidP="00961DBC">
      <w:pPr>
        <w:ind w:left="720" w:hanging="720"/>
        <w:rPr>
          <w:rFonts w:ascii="Arial" w:hAnsi="Arial" w:cs="Arial"/>
          <w:sz w:val="22"/>
          <w:szCs w:val="22"/>
        </w:rPr>
      </w:pPr>
      <w:r>
        <w:rPr>
          <w:rFonts w:ascii="Arial" w:hAnsi="Arial" w:cs="Arial"/>
          <w:sz w:val="22"/>
          <w:szCs w:val="22"/>
        </w:rPr>
        <w:tab/>
      </w:r>
      <w:r w:rsidRPr="00961DBC">
        <w:rPr>
          <w:rFonts w:ascii="Arial" w:hAnsi="Arial" w:cs="Arial"/>
          <w:sz w:val="22"/>
          <w:szCs w:val="22"/>
        </w:rPr>
        <w:t>Cllr Finnigan proposed that the budget for 2026/2027 be approved. This was seconded by Cllr Senior.</w:t>
      </w:r>
      <w:r>
        <w:rPr>
          <w:rFonts w:ascii="Arial" w:hAnsi="Arial" w:cs="Arial"/>
          <w:sz w:val="22"/>
          <w:szCs w:val="22"/>
        </w:rPr>
        <w:t xml:space="preserve"> </w:t>
      </w:r>
      <w:r w:rsidRPr="00961DBC">
        <w:rPr>
          <w:rFonts w:ascii="Arial" w:hAnsi="Arial" w:cs="Arial"/>
          <w:sz w:val="22"/>
          <w:szCs w:val="22"/>
        </w:rPr>
        <w:t>All Members voted in favour.</w:t>
      </w:r>
    </w:p>
    <w:p w14:paraId="369E2E97" w14:textId="77777777" w:rsidR="00961DBC" w:rsidRDefault="00961DBC" w:rsidP="00961DBC">
      <w:pPr>
        <w:ind w:left="720" w:hanging="720"/>
        <w:rPr>
          <w:rFonts w:ascii="Arial" w:hAnsi="Arial" w:cs="Arial"/>
          <w:sz w:val="22"/>
          <w:szCs w:val="22"/>
        </w:rPr>
      </w:pPr>
    </w:p>
    <w:p w14:paraId="6BFE5120" w14:textId="48068856" w:rsidR="00961DBC" w:rsidRPr="00961DBC" w:rsidRDefault="00961DBC" w:rsidP="00961DBC">
      <w:pPr>
        <w:ind w:left="720" w:hanging="720"/>
        <w:rPr>
          <w:rFonts w:ascii="Arial" w:hAnsi="Arial" w:cs="Arial"/>
          <w:sz w:val="22"/>
          <w:szCs w:val="22"/>
        </w:rPr>
      </w:pPr>
      <w:r>
        <w:rPr>
          <w:rFonts w:ascii="Arial" w:hAnsi="Arial" w:cs="Arial"/>
          <w:sz w:val="22"/>
          <w:szCs w:val="22"/>
        </w:rPr>
        <w:tab/>
        <w:t xml:space="preserve">It was resolved that </w:t>
      </w:r>
      <w:r w:rsidRPr="00961DBC">
        <w:rPr>
          <w:rFonts w:ascii="Arial" w:hAnsi="Arial" w:cs="Arial"/>
          <w:sz w:val="22"/>
          <w:szCs w:val="22"/>
        </w:rPr>
        <w:t>the Town Council budget for 2026/2027 be approved.</w:t>
      </w:r>
      <w:r w:rsidR="00694E4F">
        <w:rPr>
          <w:rFonts w:ascii="Arial" w:hAnsi="Arial" w:cs="Arial"/>
          <w:sz w:val="22"/>
          <w:szCs w:val="22"/>
        </w:rPr>
        <w:t xml:space="preserve"> This is attached below.</w:t>
      </w:r>
    </w:p>
    <w:p w14:paraId="442B5E68" w14:textId="77777777" w:rsidR="005E55D7" w:rsidRDefault="005E55D7" w:rsidP="00BC247A">
      <w:pPr>
        <w:ind w:left="720" w:hanging="720"/>
        <w:rPr>
          <w:rFonts w:ascii="Arial" w:hAnsi="Arial" w:cs="Arial"/>
          <w:sz w:val="22"/>
          <w:szCs w:val="22"/>
        </w:rPr>
      </w:pPr>
    </w:p>
    <w:p w14:paraId="340638DC" w14:textId="77777777" w:rsidR="002D7CAA" w:rsidRDefault="002D7CAA" w:rsidP="00BC247A">
      <w:pPr>
        <w:ind w:left="720" w:hanging="720"/>
        <w:rPr>
          <w:rFonts w:ascii="Arial" w:hAnsi="Arial" w:cs="Arial"/>
          <w:sz w:val="22"/>
          <w:szCs w:val="22"/>
        </w:rPr>
      </w:pPr>
    </w:p>
    <w:p w14:paraId="7D31F07D" w14:textId="77777777" w:rsidR="002D7CAA" w:rsidRDefault="002D7CAA" w:rsidP="00BC247A">
      <w:pPr>
        <w:ind w:left="720" w:hanging="720"/>
        <w:rPr>
          <w:rFonts w:ascii="Arial" w:hAnsi="Arial" w:cs="Arial"/>
          <w:sz w:val="22"/>
          <w:szCs w:val="22"/>
        </w:rPr>
      </w:pPr>
    </w:p>
    <w:p w14:paraId="624660A6" w14:textId="77777777" w:rsidR="002D7CAA" w:rsidRDefault="002D7CAA" w:rsidP="00BC247A">
      <w:pPr>
        <w:ind w:left="720" w:hanging="720"/>
        <w:rPr>
          <w:rFonts w:ascii="Arial" w:hAnsi="Arial" w:cs="Arial"/>
          <w:sz w:val="22"/>
          <w:szCs w:val="22"/>
        </w:rPr>
      </w:pPr>
    </w:p>
    <w:p w14:paraId="5030C75A" w14:textId="77777777" w:rsidR="002D7CAA" w:rsidRDefault="002D7CAA" w:rsidP="00BC247A">
      <w:pPr>
        <w:ind w:left="720" w:hanging="720"/>
        <w:rPr>
          <w:rFonts w:ascii="Arial" w:hAnsi="Arial" w:cs="Arial"/>
          <w:sz w:val="22"/>
          <w:szCs w:val="22"/>
        </w:rPr>
      </w:pPr>
    </w:p>
    <w:p w14:paraId="51CCF27D" w14:textId="77777777" w:rsidR="002D7CAA" w:rsidRDefault="002D7CAA" w:rsidP="00BC247A">
      <w:pPr>
        <w:ind w:left="720" w:hanging="720"/>
        <w:rPr>
          <w:rFonts w:ascii="Arial" w:hAnsi="Arial" w:cs="Arial"/>
          <w:sz w:val="22"/>
          <w:szCs w:val="22"/>
        </w:rPr>
      </w:pPr>
    </w:p>
    <w:p w14:paraId="75064293" w14:textId="77777777" w:rsidR="002D7CAA" w:rsidRDefault="002D7CAA" w:rsidP="00BC247A">
      <w:pPr>
        <w:ind w:left="720" w:hanging="720"/>
        <w:rPr>
          <w:rFonts w:ascii="Arial" w:hAnsi="Arial" w:cs="Arial"/>
          <w:sz w:val="22"/>
          <w:szCs w:val="22"/>
        </w:rPr>
      </w:pPr>
    </w:p>
    <w:p w14:paraId="6524702A" w14:textId="77777777" w:rsidR="002D7CAA" w:rsidRDefault="002D7CAA" w:rsidP="00BC247A">
      <w:pPr>
        <w:ind w:left="720" w:hanging="720"/>
        <w:rPr>
          <w:rFonts w:ascii="Arial" w:hAnsi="Arial" w:cs="Arial"/>
          <w:sz w:val="22"/>
          <w:szCs w:val="22"/>
        </w:rPr>
      </w:pPr>
    </w:p>
    <w:p w14:paraId="2BE56E31" w14:textId="77777777" w:rsidR="002D7CAA" w:rsidRDefault="002D7CAA" w:rsidP="00BC247A">
      <w:pPr>
        <w:ind w:left="720" w:hanging="720"/>
        <w:rPr>
          <w:rFonts w:ascii="Arial" w:hAnsi="Arial" w:cs="Arial"/>
          <w:sz w:val="22"/>
          <w:szCs w:val="22"/>
        </w:rPr>
      </w:pPr>
    </w:p>
    <w:p w14:paraId="58ED14D9" w14:textId="77777777" w:rsidR="002D7CAA" w:rsidRDefault="002D7CAA" w:rsidP="00BC247A">
      <w:pPr>
        <w:ind w:left="720" w:hanging="720"/>
        <w:rPr>
          <w:rFonts w:ascii="Arial" w:hAnsi="Arial" w:cs="Arial"/>
          <w:sz w:val="22"/>
          <w:szCs w:val="22"/>
        </w:rPr>
      </w:pPr>
    </w:p>
    <w:p w14:paraId="7EBA786B" w14:textId="77777777" w:rsidR="002D7CAA" w:rsidRDefault="002D7CAA" w:rsidP="00BC247A">
      <w:pPr>
        <w:ind w:left="720" w:hanging="720"/>
        <w:rPr>
          <w:rFonts w:ascii="Arial" w:hAnsi="Arial" w:cs="Arial"/>
          <w:sz w:val="22"/>
          <w:szCs w:val="22"/>
        </w:rPr>
      </w:pPr>
    </w:p>
    <w:p w14:paraId="74B6214F" w14:textId="77777777" w:rsidR="002D7CAA" w:rsidRDefault="002D7CAA" w:rsidP="00BC247A">
      <w:pPr>
        <w:ind w:left="720" w:hanging="720"/>
        <w:rPr>
          <w:rFonts w:ascii="Arial" w:hAnsi="Arial" w:cs="Arial"/>
          <w:sz w:val="22"/>
          <w:szCs w:val="22"/>
        </w:rPr>
      </w:pPr>
    </w:p>
    <w:p w14:paraId="57AFE0C5" w14:textId="77777777" w:rsidR="002D7CAA" w:rsidRDefault="002D7CAA" w:rsidP="00BC247A">
      <w:pPr>
        <w:ind w:left="720" w:hanging="720"/>
        <w:rPr>
          <w:rFonts w:ascii="Arial" w:hAnsi="Arial" w:cs="Arial"/>
          <w:sz w:val="22"/>
          <w:szCs w:val="22"/>
        </w:rPr>
      </w:pPr>
    </w:p>
    <w:p w14:paraId="1695D8FF" w14:textId="77777777" w:rsidR="002D7CAA" w:rsidRDefault="002D7CAA" w:rsidP="00BC247A">
      <w:pPr>
        <w:ind w:left="720" w:hanging="720"/>
        <w:rPr>
          <w:rFonts w:ascii="Arial" w:hAnsi="Arial" w:cs="Arial"/>
          <w:sz w:val="22"/>
          <w:szCs w:val="22"/>
        </w:rPr>
      </w:pPr>
    </w:p>
    <w:p w14:paraId="12368402" w14:textId="77777777" w:rsidR="002D7CAA" w:rsidRDefault="002D7CAA" w:rsidP="00BC247A">
      <w:pPr>
        <w:ind w:left="720" w:hanging="720"/>
        <w:rPr>
          <w:rFonts w:ascii="Arial" w:hAnsi="Arial" w:cs="Arial"/>
          <w:sz w:val="22"/>
          <w:szCs w:val="22"/>
        </w:rPr>
      </w:pPr>
    </w:p>
    <w:p w14:paraId="6670D0A7" w14:textId="77777777" w:rsidR="002D7CAA" w:rsidRDefault="002D7CAA" w:rsidP="00BC247A">
      <w:pPr>
        <w:ind w:left="720" w:hanging="720"/>
        <w:rPr>
          <w:rFonts w:ascii="Arial" w:hAnsi="Arial" w:cs="Arial"/>
          <w:sz w:val="22"/>
          <w:szCs w:val="22"/>
        </w:rPr>
      </w:pPr>
    </w:p>
    <w:p w14:paraId="03BB298F" w14:textId="77777777" w:rsidR="002D7CAA" w:rsidRDefault="002D7CAA" w:rsidP="00BC247A">
      <w:pPr>
        <w:ind w:left="720" w:hanging="720"/>
        <w:rPr>
          <w:rFonts w:ascii="Arial" w:hAnsi="Arial" w:cs="Arial"/>
          <w:sz w:val="22"/>
          <w:szCs w:val="22"/>
        </w:rPr>
      </w:pPr>
    </w:p>
    <w:p w14:paraId="3B985EA3" w14:textId="77777777" w:rsidR="002D7CAA" w:rsidRDefault="002D7CAA" w:rsidP="00BC247A">
      <w:pPr>
        <w:ind w:left="720" w:hanging="720"/>
        <w:rPr>
          <w:rFonts w:ascii="Arial" w:hAnsi="Arial" w:cs="Arial"/>
          <w:sz w:val="22"/>
          <w:szCs w:val="22"/>
        </w:rPr>
      </w:pPr>
    </w:p>
    <w:p w14:paraId="6B425736" w14:textId="77777777" w:rsidR="002D7CAA" w:rsidRDefault="002D7CAA" w:rsidP="00BC247A">
      <w:pPr>
        <w:ind w:left="720" w:hanging="720"/>
        <w:rPr>
          <w:rFonts w:ascii="Arial" w:hAnsi="Arial" w:cs="Arial"/>
          <w:sz w:val="22"/>
          <w:szCs w:val="22"/>
        </w:rPr>
      </w:pPr>
    </w:p>
    <w:p w14:paraId="2B15B0B2" w14:textId="77777777" w:rsidR="002D7CAA" w:rsidRDefault="002D7CAA" w:rsidP="00BC247A">
      <w:pPr>
        <w:ind w:left="720" w:hanging="720"/>
        <w:rPr>
          <w:rFonts w:ascii="Arial" w:hAnsi="Arial" w:cs="Arial"/>
          <w:sz w:val="22"/>
          <w:szCs w:val="22"/>
        </w:rPr>
      </w:pPr>
    </w:p>
    <w:p w14:paraId="7821408A" w14:textId="77777777" w:rsidR="002D7CAA" w:rsidRDefault="002D7CAA" w:rsidP="00BC247A">
      <w:pPr>
        <w:ind w:left="720" w:hanging="720"/>
        <w:rPr>
          <w:rFonts w:ascii="Arial" w:hAnsi="Arial" w:cs="Arial"/>
          <w:sz w:val="22"/>
          <w:szCs w:val="22"/>
        </w:rPr>
      </w:pPr>
    </w:p>
    <w:p w14:paraId="1393B5DB" w14:textId="77777777" w:rsidR="002D7CAA" w:rsidRDefault="002D7CAA" w:rsidP="00BC247A">
      <w:pPr>
        <w:ind w:left="720" w:hanging="720"/>
        <w:rPr>
          <w:rFonts w:ascii="Arial" w:hAnsi="Arial" w:cs="Arial"/>
          <w:sz w:val="22"/>
          <w:szCs w:val="22"/>
        </w:rPr>
      </w:pPr>
    </w:p>
    <w:p w14:paraId="340C2C24" w14:textId="77777777" w:rsidR="002D7CAA" w:rsidRDefault="002D7CAA" w:rsidP="00BC247A">
      <w:pPr>
        <w:ind w:left="720" w:hanging="720"/>
        <w:rPr>
          <w:rFonts w:ascii="Arial" w:hAnsi="Arial" w:cs="Arial"/>
          <w:sz w:val="22"/>
          <w:szCs w:val="22"/>
        </w:rPr>
      </w:pPr>
    </w:p>
    <w:p w14:paraId="5057A5D9" w14:textId="77777777" w:rsidR="002D7CAA" w:rsidRDefault="002D7CAA" w:rsidP="00BC247A">
      <w:pPr>
        <w:ind w:left="720" w:hanging="720"/>
        <w:rPr>
          <w:rFonts w:ascii="Arial" w:hAnsi="Arial" w:cs="Arial"/>
          <w:sz w:val="22"/>
          <w:szCs w:val="22"/>
        </w:rPr>
      </w:pPr>
    </w:p>
    <w:p w14:paraId="1E594714" w14:textId="77777777" w:rsidR="002D7CAA" w:rsidRDefault="002D7CAA" w:rsidP="00BC247A">
      <w:pPr>
        <w:ind w:left="720" w:hanging="720"/>
        <w:rPr>
          <w:rFonts w:ascii="Arial" w:hAnsi="Arial" w:cs="Arial"/>
          <w:sz w:val="22"/>
          <w:szCs w:val="22"/>
        </w:rPr>
      </w:pPr>
    </w:p>
    <w:p w14:paraId="7AE69287" w14:textId="77777777" w:rsidR="002D7CAA" w:rsidRDefault="002D7CAA" w:rsidP="00BC247A">
      <w:pPr>
        <w:ind w:left="720" w:hanging="720"/>
        <w:rPr>
          <w:rFonts w:ascii="Arial" w:hAnsi="Arial" w:cs="Arial"/>
          <w:sz w:val="22"/>
          <w:szCs w:val="22"/>
        </w:rPr>
      </w:pPr>
    </w:p>
    <w:p w14:paraId="0BDCF24A" w14:textId="77777777" w:rsidR="002D7CAA" w:rsidRDefault="002D7CAA" w:rsidP="00BC247A">
      <w:pPr>
        <w:ind w:left="720" w:hanging="720"/>
        <w:rPr>
          <w:rFonts w:ascii="Arial" w:hAnsi="Arial" w:cs="Arial"/>
          <w:sz w:val="22"/>
          <w:szCs w:val="22"/>
        </w:rPr>
      </w:pPr>
    </w:p>
    <w:p w14:paraId="78DBF3B6" w14:textId="77777777" w:rsidR="002D7CAA" w:rsidRDefault="002D7CAA" w:rsidP="00BC247A">
      <w:pPr>
        <w:ind w:left="720" w:hanging="720"/>
        <w:rPr>
          <w:rFonts w:ascii="Arial" w:hAnsi="Arial" w:cs="Arial"/>
          <w:sz w:val="22"/>
          <w:szCs w:val="22"/>
        </w:rPr>
      </w:pPr>
    </w:p>
    <w:p w14:paraId="048B3352" w14:textId="77777777" w:rsidR="002D7CAA" w:rsidRDefault="002D7CAA" w:rsidP="00BC247A">
      <w:pPr>
        <w:ind w:left="720" w:hanging="720"/>
        <w:rPr>
          <w:rFonts w:ascii="Arial" w:hAnsi="Arial" w:cs="Arial"/>
          <w:sz w:val="22"/>
          <w:szCs w:val="22"/>
        </w:rPr>
      </w:pPr>
    </w:p>
    <w:p w14:paraId="0A26E7D6" w14:textId="77777777" w:rsidR="002D7CAA" w:rsidRDefault="002D7CAA" w:rsidP="00BC247A">
      <w:pPr>
        <w:ind w:left="720" w:hanging="720"/>
        <w:rPr>
          <w:rFonts w:ascii="Arial" w:hAnsi="Arial" w:cs="Arial"/>
          <w:sz w:val="22"/>
          <w:szCs w:val="22"/>
        </w:rPr>
      </w:pPr>
    </w:p>
    <w:p w14:paraId="2C81856D" w14:textId="77777777" w:rsidR="002D7CAA" w:rsidRDefault="002D7CAA" w:rsidP="00BC247A">
      <w:pPr>
        <w:ind w:left="720" w:hanging="720"/>
        <w:rPr>
          <w:rFonts w:ascii="Arial" w:hAnsi="Arial" w:cs="Arial"/>
          <w:sz w:val="22"/>
          <w:szCs w:val="22"/>
        </w:rPr>
      </w:pPr>
    </w:p>
    <w:p w14:paraId="151B5FCB" w14:textId="77777777" w:rsidR="002D7CAA" w:rsidRDefault="002D7CAA" w:rsidP="00BC247A">
      <w:pPr>
        <w:ind w:left="720" w:hanging="720"/>
        <w:rPr>
          <w:rFonts w:ascii="Arial" w:hAnsi="Arial" w:cs="Arial"/>
          <w:sz w:val="22"/>
          <w:szCs w:val="22"/>
        </w:rPr>
      </w:pPr>
    </w:p>
    <w:p w14:paraId="0BDA1546" w14:textId="77777777" w:rsidR="002D7CAA" w:rsidRDefault="002D7CAA" w:rsidP="00BC247A">
      <w:pPr>
        <w:ind w:left="720" w:hanging="720"/>
        <w:rPr>
          <w:rFonts w:ascii="Arial" w:hAnsi="Arial" w:cs="Arial"/>
          <w:sz w:val="22"/>
          <w:szCs w:val="22"/>
        </w:rPr>
      </w:pPr>
    </w:p>
    <w:p w14:paraId="22D3C991" w14:textId="77777777" w:rsidR="002D7CAA" w:rsidRDefault="002D7CAA" w:rsidP="002D7CAA">
      <w:pPr>
        <w:ind w:left="720" w:hanging="720"/>
        <w:rPr>
          <w:rFonts w:ascii="Arial" w:hAnsi="Arial" w:cs="Arial"/>
          <w:iCs/>
          <w:sz w:val="22"/>
          <w:szCs w:val="22"/>
        </w:rPr>
      </w:pPr>
    </w:p>
    <w:tbl>
      <w:tblPr>
        <w:tblW w:w="10116" w:type="dxa"/>
        <w:tblLook w:val="04A0" w:firstRow="1" w:lastRow="0" w:firstColumn="1" w:lastColumn="0" w:noHBand="0" w:noVBand="1"/>
      </w:tblPr>
      <w:tblGrid>
        <w:gridCol w:w="2671"/>
        <w:gridCol w:w="960"/>
        <w:gridCol w:w="980"/>
        <w:gridCol w:w="4177"/>
        <w:gridCol w:w="1017"/>
        <w:gridCol w:w="497"/>
      </w:tblGrid>
      <w:tr w:rsidR="002D7CAA" w:rsidRPr="00493E92" w14:paraId="04A0956E" w14:textId="77777777" w:rsidTr="005046C7">
        <w:trPr>
          <w:trHeight w:val="264"/>
        </w:trPr>
        <w:tc>
          <w:tcPr>
            <w:tcW w:w="2671" w:type="dxa"/>
            <w:tcBorders>
              <w:top w:val="nil"/>
              <w:left w:val="nil"/>
              <w:bottom w:val="nil"/>
              <w:right w:val="nil"/>
            </w:tcBorders>
            <w:noWrap/>
            <w:vAlign w:val="bottom"/>
            <w:hideMark/>
          </w:tcPr>
          <w:p w14:paraId="31E87D45" w14:textId="77777777" w:rsidR="002D7CAA" w:rsidRPr="00493E92" w:rsidRDefault="002D7CAA" w:rsidP="005046C7">
            <w:pPr>
              <w:rPr>
                <w:rFonts w:ascii="Arial" w:hAnsi="Arial" w:cs="Arial"/>
                <w:color w:val="000000"/>
                <w:lang w:eastAsia="en-GB"/>
              </w:rPr>
            </w:pPr>
            <w:r w:rsidRPr="00493E92">
              <w:rPr>
                <w:rFonts w:ascii="Arial" w:hAnsi="Arial" w:cs="Arial"/>
                <w:color w:val="000000"/>
                <w:lang w:eastAsia="en-GB"/>
              </w:rPr>
              <w:t xml:space="preserve"> </w:t>
            </w:r>
          </w:p>
        </w:tc>
        <w:tc>
          <w:tcPr>
            <w:tcW w:w="960" w:type="dxa"/>
            <w:tcBorders>
              <w:top w:val="nil"/>
              <w:left w:val="nil"/>
              <w:bottom w:val="nil"/>
              <w:right w:val="nil"/>
            </w:tcBorders>
            <w:noWrap/>
            <w:vAlign w:val="bottom"/>
            <w:hideMark/>
          </w:tcPr>
          <w:p w14:paraId="3F1A7F62" w14:textId="77777777" w:rsidR="002D7CAA" w:rsidRPr="00493E92" w:rsidRDefault="002D7CAA" w:rsidP="005046C7">
            <w:pPr>
              <w:rPr>
                <w:rFonts w:ascii="Arial" w:hAnsi="Arial" w:cs="Arial"/>
                <w:color w:val="000000"/>
                <w:lang w:eastAsia="en-GB"/>
              </w:rPr>
            </w:pPr>
          </w:p>
        </w:tc>
        <w:tc>
          <w:tcPr>
            <w:tcW w:w="980" w:type="dxa"/>
            <w:tcBorders>
              <w:top w:val="nil"/>
              <w:left w:val="nil"/>
              <w:bottom w:val="nil"/>
              <w:right w:val="nil"/>
            </w:tcBorders>
            <w:noWrap/>
            <w:vAlign w:val="bottom"/>
            <w:hideMark/>
          </w:tcPr>
          <w:p w14:paraId="769598BB" w14:textId="77777777" w:rsidR="002D7CAA" w:rsidRPr="00493E92" w:rsidRDefault="002D7CAA" w:rsidP="005046C7">
            <w:pPr>
              <w:rPr>
                <w:lang w:eastAsia="en-GB"/>
              </w:rPr>
            </w:pPr>
          </w:p>
        </w:tc>
        <w:tc>
          <w:tcPr>
            <w:tcW w:w="5505" w:type="dxa"/>
            <w:gridSpan w:val="3"/>
            <w:tcBorders>
              <w:top w:val="nil"/>
              <w:left w:val="nil"/>
              <w:bottom w:val="nil"/>
              <w:right w:val="nil"/>
            </w:tcBorders>
            <w:noWrap/>
            <w:vAlign w:val="bottom"/>
            <w:hideMark/>
          </w:tcPr>
          <w:p w14:paraId="64113EBC" w14:textId="77777777" w:rsidR="002D7CAA" w:rsidRPr="00493E92" w:rsidRDefault="002D7CAA" w:rsidP="005046C7">
            <w:pPr>
              <w:rPr>
                <w:rFonts w:ascii="Arial" w:hAnsi="Arial" w:cs="Arial"/>
                <w:b/>
                <w:bCs/>
                <w:u w:val="single"/>
                <w:lang w:eastAsia="en-GB"/>
              </w:rPr>
            </w:pPr>
            <w:r>
              <w:rPr>
                <w:rFonts w:ascii="Arial" w:hAnsi="Arial" w:cs="Arial"/>
                <w:b/>
                <w:bCs/>
                <w:u w:val="single"/>
                <w:lang w:eastAsia="en-GB"/>
              </w:rPr>
              <w:t>Mor</w:t>
            </w:r>
            <w:r w:rsidRPr="00493E92">
              <w:rPr>
                <w:rFonts w:ascii="Arial" w:hAnsi="Arial" w:cs="Arial"/>
                <w:b/>
                <w:bCs/>
                <w:u w:val="single"/>
                <w:lang w:eastAsia="en-GB"/>
              </w:rPr>
              <w:t>ley Town Council Budget 2026-2027</w:t>
            </w:r>
          </w:p>
        </w:tc>
      </w:tr>
      <w:tr w:rsidR="002D7CAA" w:rsidRPr="00493E92" w14:paraId="61993AD1" w14:textId="77777777" w:rsidTr="005046C7">
        <w:trPr>
          <w:trHeight w:val="264"/>
        </w:trPr>
        <w:tc>
          <w:tcPr>
            <w:tcW w:w="3631" w:type="dxa"/>
            <w:gridSpan w:val="2"/>
            <w:tcBorders>
              <w:top w:val="nil"/>
              <w:left w:val="nil"/>
              <w:bottom w:val="nil"/>
              <w:right w:val="nil"/>
            </w:tcBorders>
            <w:noWrap/>
            <w:vAlign w:val="bottom"/>
            <w:hideMark/>
          </w:tcPr>
          <w:p w14:paraId="1F915C5A" w14:textId="77777777" w:rsidR="002D7CAA" w:rsidRPr="00493E92" w:rsidRDefault="002D7CAA" w:rsidP="005046C7">
            <w:pPr>
              <w:rPr>
                <w:rFonts w:ascii="Arial" w:hAnsi="Arial" w:cs="Arial"/>
                <w:b/>
                <w:bCs/>
                <w:color w:val="000000"/>
                <w:lang w:eastAsia="en-GB"/>
              </w:rPr>
            </w:pPr>
            <w:r w:rsidRPr="00493E92">
              <w:rPr>
                <w:rFonts w:ascii="Arial" w:hAnsi="Arial" w:cs="Arial"/>
                <w:b/>
                <w:bCs/>
                <w:color w:val="000000"/>
                <w:lang w:eastAsia="en-GB"/>
              </w:rPr>
              <w:t>Actual General Reserve 31/3/25</w:t>
            </w:r>
          </w:p>
        </w:tc>
        <w:tc>
          <w:tcPr>
            <w:tcW w:w="980" w:type="dxa"/>
            <w:tcBorders>
              <w:top w:val="nil"/>
              <w:left w:val="nil"/>
              <w:bottom w:val="nil"/>
              <w:right w:val="nil"/>
            </w:tcBorders>
            <w:noWrap/>
            <w:vAlign w:val="bottom"/>
            <w:hideMark/>
          </w:tcPr>
          <w:p w14:paraId="2690B5CC"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119492</w:t>
            </w:r>
          </w:p>
        </w:tc>
        <w:tc>
          <w:tcPr>
            <w:tcW w:w="4177" w:type="dxa"/>
            <w:tcBorders>
              <w:top w:val="nil"/>
              <w:left w:val="nil"/>
              <w:bottom w:val="nil"/>
              <w:right w:val="nil"/>
            </w:tcBorders>
            <w:noWrap/>
            <w:vAlign w:val="bottom"/>
            <w:hideMark/>
          </w:tcPr>
          <w:p w14:paraId="189B296E" w14:textId="77777777" w:rsidR="002D7CAA" w:rsidRPr="00493E92" w:rsidRDefault="002D7CAA" w:rsidP="005046C7">
            <w:pPr>
              <w:jc w:val="right"/>
              <w:rPr>
                <w:rFonts w:ascii="Arial" w:hAnsi="Arial" w:cs="Arial"/>
                <w:b/>
                <w:bCs/>
                <w:lang w:eastAsia="en-GB"/>
              </w:rPr>
            </w:pPr>
          </w:p>
        </w:tc>
        <w:tc>
          <w:tcPr>
            <w:tcW w:w="831" w:type="dxa"/>
            <w:tcBorders>
              <w:top w:val="nil"/>
              <w:left w:val="nil"/>
              <w:bottom w:val="nil"/>
              <w:right w:val="nil"/>
            </w:tcBorders>
            <w:noWrap/>
            <w:vAlign w:val="bottom"/>
            <w:hideMark/>
          </w:tcPr>
          <w:p w14:paraId="13911E08"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4139CDCE" w14:textId="77777777" w:rsidR="002D7CAA" w:rsidRPr="00493E92" w:rsidRDefault="002D7CAA" w:rsidP="005046C7">
            <w:pPr>
              <w:rPr>
                <w:lang w:eastAsia="en-GB"/>
              </w:rPr>
            </w:pPr>
          </w:p>
        </w:tc>
      </w:tr>
      <w:tr w:rsidR="002D7CAA" w:rsidRPr="00493E92" w14:paraId="72CE0C37" w14:textId="77777777" w:rsidTr="005046C7">
        <w:trPr>
          <w:trHeight w:val="264"/>
        </w:trPr>
        <w:tc>
          <w:tcPr>
            <w:tcW w:w="2671" w:type="dxa"/>
            <w:tcBorders>
              <w:top w:val="nil"/>
              <w:left w:val="nil"/>
              <w:bottom w:val="nil"/>
              <w:right w:val="nil"/>
            </w:tcBorders>
            <w:noWrap/>
            <w:vAlign w:val="bottom"/>
            <w:hideMark/>
          </w:tcPr>
          <w:p w14:paraId="4E723BBE"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0F6ABD5F"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0CEF94B8" w14:textId="77777777" w:rsidR="002D7CAA" w:rsidRPr="00493E92" w:rsidRDefault="002D7CAA" w:rsidP="005046C7">
            <w:pPr>
              <w:rPr>
                <w:lang w:eastAsia="en-GB"/>
              </w:rPr>
            </w:pPr>
          </w:p>
        </w:tc>
        <w:tc>
          <w:tcPr>
            <w:tcW w:w="4177" w:type="dxa"/>
            <w:tcBorders>
              <w:top w:val="nil"/>
              <w:left w:val="nil"/>
              <w:bottom w:val="nil"/>
              <w:right w:val="nil"/>
            </w:tcBorders>
            <w:noWrap/>
            <w:vAlign w:val="bottom"/>
            <w:hideMark/>
          </w:tcPr>
          <w:p w14:paraId="5E291AF4" w14:textId="77777777" w:rsidR="002D7CAA" w:rsidRPr="00493E92" w:rsidRDefault="002D7CAA" w:rsidP="005046C7">
            <w:pPr>
              <w:rPr>
                <w:rFonts w:ascii="Arial" w:hAnsi="Arial" w:cs="Arial"/>
                <w:lang w:eastAsia="en-GB"/>
              </w:rPr>
            </w:pPr>
            <w:r w:rsidRPr="00493E92">
              <w:rPr>
                <w:rFonts w:ascii="Arial" w:hAnsi="Arial" w:cs="Arial"/>
                <w:lang w:eastAsia="en-GB"/>
              </w:rPr>
              <w:t>FINANCE, GP &amp; STRATEGIC</w:t>
            </w:r>
          </w:p>
        </w:tc>
        <w:tc>
          <w:tcPr>
            <w:tcW w:w="831" w:type="dxa"/>
            <w:tcBorders>
              <w:top w:val="nil"/>
              <w:left w:val="nil"/>
              <w:bottom w:val="nil"/>
              <w:right w:val="nil"/>
            </w:tcBorders>
            <w:noWrap/>
            <w:vAlign w:val="bottom"/>
            <w:hideMark/>
          </w:tcPr>
          <w:p w14:paraId="69FBE0C0" w14:textId="77777777" w:rsidR="002D7CAA" w:rsidRPr="00493E92" w:rsidRDefault="002D7CAA" w:rsidP="005046C7">
            <w:pPr>
              <w:jc w:val="right"/>
              <w:rPr>
                <w:rFonts w:ascii="Arial" w:hAnsi="Arial" w:cs="Arial"/>
                <w:color w:val="000000"/>
                <w:lang w:eastAsia="en-GB"/>
              </w:rPr>
            </w:pPr>
            <w:r w:rsidRPr="00493E92">
              <w:rPr>
                <w:rFonts w:ascii="Arial" w:hAnsi="Arial" w:cs="Arial"/>
                <w:color w:val="000000"/>
                <w:lang w:eastAsia="en-GB"/>
              </w:rPr>
              <w:t>108025</w:t>
            </w:r>
          </w:p>
        </w:tc>
        <w:tc>
          <w:tcPr>
            <w:tcW w:w="497" w:type="dxa"/>
            <w:tcBorders>
              <w:top w:val="nil"/>
              <w:left w:val="nil"/>
              <w:bottom w:val="nil"/>
              <w:right w:val="nil"/>
            </w:tcBorders>
            <w:noWrap/>
            <w:vAlign w:val="bottom"/>
            <w:hideMark/>
          </w:tcPr>
          <w:p w14:paraId="7EEA04FB" w14:textId="77777777" w:rsidR="002D7CAA" w:rsidRPr="00493E92" w:rsidRDefault="002D7CAA" w:rsidP="005046C7">
            <w:pPr>
              <w:jc w:val="right"/>
              <w:rPr>
                <w:rFonts w:ascii="Arial" w:hAnsi="Arial" w:cs="Arial"/>
                <w:color w:val="000000"/>
                <w:lang w:eastAsia="en-GB"/>
              </w:rPr>
            </w:pPr>
          </w:p>
        </w:tc>
      </w:tr>
      <w:tr w:rsidR="002D7CAA" w:rsidRPr="00493E92" w14:paraId="6C0B4F1F" w14:textId="77777777" w:rsidTr="005046C7">
        <w:trPr>
          <w:trHeight w:val="264"/>
        </w:trPr>
        <w:tc>
          <w:tcPr>
            <w:tcW w:w="2671" w:type="dxa"/>
            <w:tcBorders>
              <w:top w:val="nil"/>
              <w:left w:val="nil"/>
              <w:bottom w:val="nil"/>
              <w:right w:val="nil"/>
            </w:tcBorders>
            <w:noWrap/>
            <w:vAlign w:val="bottom"/>
            <w:hideMark/>
          </w:tcPr>
          <w:p w14:paraId="65B77DB5" w14:textId="77777777" w:rsidR="002D7CAA" w:rsidRPr="00493E92" w:rsidRDefault="002D7CAA" w:rsidP="005046C7">
            <w:pPr>
              <w:rPr>
                <w:rFonts w:ascii="Arial" w:hAnsi="Arial" w:cs="Arial"/>
                <w:b/>
                <w:bCs/>
                <w:i/>
                <w:iCs/>
                <w:lang w:eastAsia="en-GB"/>
              </w:rPr>
            </w:pPr>
            <w:r w:rsidRPr="00493E92">
              <w:rPr>
                <w:rFonts w:ascii="Arial" w:hAnsi="Arial" w:cs="Arial"/>
                <w:b/>
                <w:bCs/>
                <w:i/>
                <w:iCs/>
                <w:lang w:eastAsia="en-GB"/>
              </w:rPr>
              <w:t xml:space="preserve">1076 Precept </w:t>
            </w:r>
          </w:p>
        </w:tc>
        <w:tc>
          <w:tcPr>
            <w:tcW w:w="960" w:type="dxa"/>
            <w:tcBorders>
              <w:top w:val="nil"/>
              <w:left w:val="nil"/>
              <w:bottom w:val="nil"/>
              <w:right w:val="nil"/>
            </w:tcBorders>
            <w:noWrap/>
            <w:vAlign w:val="bottom"/>
            <w:hideMark/>
          </w:tcPr>
          <w:p w14:paraId="4B5E7FF7" w14:textId="77777777" w:rsidR="002D7CAA" w:rsidRPr="00493E92" w:rsidRDefault="002D7CAA" w:rsidP="005046C7">
            <w:pPr>
              <w:jc w:val="right"/>
              <w:rPr>
                <w:rFonts w:ascii="Arial" w:hAnsi="Arial" w:cs="Arial"/>
                <w:i/>
                <w:iCs/>
                <w:color w:val="000000"/>
                <w:lang w:eastAsia="en-GB"/>
              </w:rPr>
            </w:pPr>
            <w:r w:rsidRPr="00493E92">
              <w:rPr>
                <w:rFonts w:ascii="Arial" w:hAnsi="Arial" w:cs="Arial"/>
                <w:i/>
                <w:iCs/>
                <w:color w:val="000000"/>
                <w:lang w:eastAsia="en-GB"/>
              </w:rPr>
              <w:t>242000</w:t>
            </w:r>
          </w:p>
        </w:tc>
        <w:tc>
          <w:tcPr>
            <w:tcW w:w="980" w:type="dxa"/>
            <w:tcBorders>
              <w:top w:val="nil"/>
              <w:left w:val="nil"/>
              <w:bottom w:val="nil"/>
              <w:right w:val="nil"/>
            </w:tcBorders>
            <w:noWrap/>
            <w:vAlign w:val="bottom"/>
            <w:hideMark/>
          </w:tcPr>
          <w:p w14:paraId="03600033" w14:textId="77777777" w:rsidR="002D7CAA" w:rsidRPr="00493E92" w:rsidRDefault="002D7CAA" w:rsidP="005046C7">
            <w:pPr>
              <w:jc w:val="right"/>
              <w:rPr>
                <w:rFonts w:ascii="Arial" w:hAnsi="Arial" w:cs="Arial"/>
                <w:i/>
                <w:iCs/>
                <w:color w:val="000000"/>
                <w:lang w:eastAsia="en-GB"/>
              </w:rPr>
            </w:pPr>
          </w:p>
        </w:tc>
        <w:tc>
          <w:tcPr>
            <w:tcW w:w="4177" w:type="dxa"/>
            <w:tcBorders>
              <w:top w:val="nil"/>
              <w:left w:val="nil"/>
              <w:bottom w:val="nil"/>
              <w:right w:val="nil"/>
            </w:tcBorders>
            <w:noWrap/>
            <w:vAlign w:val="bottom"/>
            <w:hideMark/>
          </w:tcPr>
          <w:p w14:paraId="14F4535C" w14:textId="77777777" w:rsidR="002D7CAA" w:rsidRPr="00493E92" w:rsidRDefault="002D7CAA" w:rsidP="005046C7">
            <w:pPr>
              <w:rPr>
                <w:rFonts w:ascii="Arial" w:hAnsi="Arial" w:cs="Arial"/>
                <w:sz w:val="18"/>
                <w:szCs w:val="18"/>
                <w:lang w:eastAsia="en-GB"/>
              </w:rPr>
            </w:pPr>
            <w:r w:rsidRPr="00493E92">
              <w:rPr>
                <w:rFonts w:ascii="Arial" w:hAnsi="Arial" w:cs="Arial"/>
                <w:sz w:val="18"/>
                <w:szCs w:val="18"/>
                <w:lang w:eastAsia="en-GB"/>
              </w:rPr>
              <w:t xml:space="preserve">CIVIC DUTIES (under </w:t>
            </w:r>
            <w:proofErr w:type="spellStart"/>
            <w:r w:rsidRPr="00493E92">
              <w:rPr>
                <w:rFonts w:ascii="Arial" w:hAnsi="Arial" w:cs="Arial"/>
                <w:sz w:val="18"/>
                <w:szCs w:val="18"/>
                <w:lang w:eastAsia="en-GB"/>
              </w:rPr>
              <w:t>F,GP&amp;Strat</w:t>
            </w:r>
            <w:proofErr w:type="spellEnd"/>
            <w:r w:rsidRPr="00493E92">
              <w:rPr>
                <w:rFonts w:ascii="Arial" w:hAnsi="Arial" w:cs="Arial"/>
                <w:sz w:val="18"/>
                <w:szCs w:val="18"/>
                <w:lang w:eastAsia="en-GB"/>
              </w:rPr>
              <w:t>)</w:t>
            </w:r>
          </w:p>
        </w:tc>
        <w:tc>
          <w:tcPr>
            <w:tcW w:w="831" w:type="dxa"/>
            <w:tcBorders>
              <w:top w:val="nil"/>
              <w:left w:val="nil"/>
              <w:bottom w:val="nil"/>
              <w:right w:val="nil"/>
            </w:tcBorders>
            <w:noWrap/>
            <w:vAlign w:val="bottom"/>
            <w:hideMark/>
          </w:tcPr>
          <w:p w14:paraId="7C2EB80D" w14:textId="77777777" w:rsidR="002D7CAA" w:rsidRPr="00493E92" w:rsidRDefault="002D7CAA" w:rsidP="005046C7">
            <w:pPr>
              <w:jc w:val="right"/>
              <w:rPr>
                <w:rFonts w:ascii="Arial" w:hAnsi="Arial" w:cs="Arial"/>
                <w:color w:val="000000"/>
                <w:lang w:eastAsia="en-GB"/>
              </w:rPr>
            </w:pPr>
            <w:r w:rsidRPr="00493E92">
              <w:rPr>
                <w:rFonts w:ascii="Arial" w:hAnsi="Arial" w:cs="Arial"/>
                <w:color w:val="000000"/>
                <w:lang w:eastAsia="en-GB"/>
              </w:rPr>
              <w:t>3800</w:t>
            </w:r>
          </w:p>
        </w:tc>
        <w:tc>
          <w:tcPr>
            <w:tcW w:w="497" w:type="dxa"/>
            <w:tcBorders>
              <w:top w:val="nil"/>
              <w:left w:val="nil"/>
              <w:bottom w:val="nil"/>
              <w:right w:val="nil"/>
            </w:tcBorders>
            <w:noWrap/>
            <w:vAlign w:val="bottom"/>
            <w:hideMark/>
          </w:tcPr>
          <w:p w14:paraId="2757BD71" w14:textId="77777777" w:rsidR="002D7CAA" w:rsidRPr="00493E92" w:rsidRDefault="002D7CAA" w:rsidP="005046C7">
            <w:pPr>
              <w:jc w:val="right"/>
              <w:rPr>
                <w:rFonts w:ascii="Arial" w:hAnsi="Arial" w:cs="Arial"/>
                <w:color w:val="000000"/>
                <w:lang w:eastAsia="en-GB"/>
              </w:rPr>
            </w:pPr>
          </w:p>
        </w:tc>
      </w:tr>
      <w:tr w:rsidR="002D7CAA" w:rsidRPr="00493E92" w14:paraId="27AF647F" w14:textId="77777777" w:rsidTr="005046C7">
        <w:trPr>
          <w:trHeight w:val="264"/>
        </w:trPr>
        <w:tc>
          <w:tcPr>
            <w:tcW w:w="2671" w:type="dxa"/>
            <w:tcBorders>
              <w:top w:val="nil"/>
              <w:left w:val="nil"/>
              <w:bottom w:val="nil"/>
              <w:right w:val="nil"/>
            </w:tcBorders>
            <w:noWrap/>
            <w:vAlign w:val="bottom"/>
            <w:hideMark/>
          </w:tcPr>
          <w:p w14:paraId="08E74583" w14:textId="77777777" w:rsidR="002D7CAA" w:rsidRPr="00493E92" w:rsidRDefault="002D7CAA" w:rsidP="005046C7">
            <w:pPr>
              <w:rPr>
                <w:rFonts w:ascii="Arial" w:hAnsi="Arial" w:cs="Arial"/>
                <w:b/>
                <w:bCs/>
                <w:i/>
                <w:iCs/>
                <w:lang w:eastAsia="en-GB"/>
              </w:rPr>
            </w:pPr>
            <w:r w:rsidRPr="00493E92">
              <w:rPr>
                <w:rFonts w:ascii="Arial" w:hAnsi="Arial" w:cs="Arial"/>
                <w:b/>
                <w:bCs/>
                <w:i/>
                <w:iCs/>
                <w:lang w:eastAsia="en-GB"/>
              </w:rPr>
              <w:t xml:space="preserve">LCTS Grant </w:t>
            </w:r>
          </w:p>
        </w:tc>
        <w:tc>
          <w:tcPr>
            <w:tcW w:w="960" w:type="dxa"/>
            <w:tcBorders>
              <w:top w:val="nil"/>
              <w:left w:val="nil"/>
              <w:bottom w:val="nil"/>
              <w:right w:val="nil"/>
            </w:tcBorders>
            <w:noWrap/>
            <w:vAlign w:val="bottom"/>
            <w:hideMark/>
          </w:tcPr>
          <w:p w14:paraId="2B625FC6" w14:textId="77777777" w:rsidR="002D7CAA" w:rsidRPr="00493E92" w:rsidRDefault="002D7CAA" w:rsidP="005046C7">
            <w:pPr>
              <w:jc w:val="right"/>
              <w:rPr>
                <w:rFonts w:ascii="Arial" w:hAnsi="Arial" w:cs="Arial"/>
                <w:color w:val="000000"/>
                <w:lang w:eastAsia="en-GB"/>
              </w:rPr>
            </w:pPr>
            <w:r w:rsidRPr="00493E92">
              <w:rPr>
                <w:rFonts w:ascii="Arial" w:hAnsi="Arial" w:cs="Arial"/>
                <w:color w:val="000000"/>
                <w:lang w:eastAsia="en-GB"/>
              </w:rPr>
              <w:t>14268</w:t>
            </w:r>
          </w:p>
        </w:tc>
        <w:tc>
          <w:tcPr>
            <w:tcW w:w="980" w:type="dxa"/>
            <w:tcBorders>
              <w:top w:val="nil"/>
              <w:left w:val="nil"/>
              <w:bottom w:val="nil"/>
              <w:right w:val="nil"/>
            </w:tcBorders>
            <w:noWrap/>
            <w:vAlign w:val="bottom"/>
            <w:hideMark/>
          </w:tcPr>
          <w:p w14:paraId="7800F6B5" w14:textId="77777777" w:rsidR="002D7CAA" w:rsidRPr="00493E92" w:rsidRDefault="002D7CAA" w:rsidP="005046C7">
            <w:pPr>
              <w:jc w:val="right"/>
              <w:rPr>
                <w:rFonts w:ascii="Arial" w:hAnsi="Arial" w:cs="Arial"/>
                <w:color w:val="000000"/>
                <w:lang w:eastAsia="en-GB"/>
              </w:rPr>
            </w:pPr>
          </w:p>
        </w:tc>
        <w:tc>
          <w:tcPr>
            <w:tcW w:w="4177" w:type="dxa"/>
            <w:tcBorders>
              <w:top w:val="nil"/>
              <w:left w:val="nil"/>
              <w:bottom w:val="nil"/>
              <w:right w:val="nil"/>
            </w:tcBorders>
            <w:noWrap/>
            <w:vAlign w:val="bottom"/>
            <w:hideMark/>
          </w:tcPr>
          <w:p w14:paraId="58057E68" w14:textId="77777777" w:rsidR="002D7CAA" w:rsidRPr="00493E92" w:rsidRDefault="002D7CAA" w:rsidP="005046C7">
            <w:pPr>
              <w:rPr>
                <w:rFonts w:ascii="Arial" w:hAnsi="Arial" w:cs="Arial"/>
                <w:lang w:eastAsia="en-GB"/>
              </w:rPr>
            </w:pPr>
            <w:r w:rsidRPr="00493E92">
              <w:rPr>
                <w:rFonts w:ascii="Arial" w:hAnsi="Arial" w:cs="Arial"/>
                <w:lang w:eastAsia="en-GB"/>
              </w:rPr>
              <w:t>COMMUNITY SUPPORT</w:t>
            </w:r>
          </w:p>
        </w:tc>
        <w:tc>
          <w:tcPr>
            <w:tcW w:w="831" w:type="dxa"/>
            <w:tcBorders>
              <w:top w:val="nil"/>
              <w:left w:val="nil"/>
              <w:bottom w:val="nil"/>
              <w:right w:val="nil"/>
            </w:tcBorders>
            <w:noWrap/>
            <w:vAlign w:val="bottom"/>
            <w:hideMark/>
          </w:tcPr>
          <w:p w14:paraId="65CF30F9" w14:textId="77777777" w:rsidR="002D7CAA" w:rsidRPr="00493E92" w:rsidRDefault="002D7CAA" w:rsidP="005046C7">
            <w:pPr>
              <w:jc w:val="right"/>
              <w:rPr>
                <w:rFonts w:ascii="Arial" w:hAnsi="Arial" w:cs="Arial"/>
                <w:color w:val="000000"/>
                <w:lang w:eastAsia="en-GB"/>
              </w:rPr>
            </w:pPr>
            <w:r w:rsidRPr="00493E92">
              <w:rPr>
                <w:rFonts w:ascii="Arial" w:hAnsi="Arial" w:cs="Arial"/>
                <w:color w:val="000000"/>
                <w:lang w:eastAsia="en-GB"/>
              </w:rPr>
              <w:t>87500</w:t>
            </w:r>
          </w:p>
        </w:tc>
        <w:tc>
          <w:tcPr>
            <w:tcW w:w="497" w:type="dxa"/>
            <w:tcBorders>
              <w:top w:val="nil"/>
              <w:left w:val="nil"/>
              <w:bottom w:val="nil"/>
              <w:right w:val="nil"/>
            </w:tcBorders>
            <w:noWrap/>
            <w:vAlign w:val="bottom"/>
            <w:hideMark/>
          </w:tcPr>
          <w:p w14:paraId="5896AE73" w14:textId="77777777" w:rsidR="002D7CAA" w:rsidRPr="00493E92" w:rsidRDefault="002D7CAA" w:rsidP="005046C7">
            <w:pPr>
              <w:jc w:val="right"/>
              <w:rPr>
                <w:rFonts w:ascii="Arial" w:hAnsi="Arial" w:cs="Arial"/>
                <w:color w:val="000000"/>
                <w:lang w:eastAsia="en-GB"/>
              </w:rPr>
            </w:pPr>
          </w:p>
        </w:tc>
      </w:tr>
      <w:tr w:rsidR="002D7CAA" w:rsidRPr="00493E92" w14:paraId="28FB65D7" w14:textId="77777777" w:rsidTr="005046C7">
        <w:trPr>
          <w:trHeight w:val="264"/>
        </w:trPr>
        <w:tc>
          <w:tcPr>
            <w:tcW w:w="2671" w:type="dxa"/>
            <w:tcBorders>
              <w:top w:val="nil"/>
              <w:left w:val="nil"/>
              <w:bottom w:val="nil"/>
              <w:right w:val="nil"/>
            </w:tcBorders>
            <w:noWrap/>
            <w:vAlign w:val="bottom"/>
            <w:hideMark/>
          </w:tcPr>
          <w:p w14:paraId="0EAF1323" w14:textId="77777777" w:rsidR="002D7CAA" w:rsidRPr="00493E92" w:rsidRDefault="002D7CAA" w:rsidP="005046C7">
            <w:pPr>
              <w:rPr>
                <w:rFonts w:ascii="Arial" w:hAnsi="Arial" w:cs="Arial"/>
                <w:b/>
                <w:bCs/>
                <w:sz w:val="16"/>
                <w:szCs w:val="16"/>
                <w:lang w:eastAsia="en-GB"/>
              </w:rPr>
            </w:pPr>
            <w:r w:rsidRPr="00493E92">
              <w:rPr>
                <w:rFonts w:ascii="Arial" w:hAnsi="Arial" w:cs="Arial"/>
                <w:b/>
                <w:bCs/>
                <w:sz w:val="16"/>
                <w:szCs w:val="16"/>
                <w:lang w:eastAsia="en-GB"/>
              </w:rPr>
              <w:t>1090 Interest Received(ESTIMATE)</w:t>
            </w:r>
          </w:p>
        </w:tc>
        <w:tc>
          <w:tcPr>
            <w:tcW w:w="960" w:type="dxa"/>
            <w:tcBorders>
              <w:top w:val="nil"/>
              <w:left w:val="nil"/>
              <w:bottom w:val="nil"/>
              <w:right w:val="nil"/>
            </w:tcBorders>
            <w:noWrap/>
            <w:vAlign w:val="bottom"/>
            <w:hideMark/>
          </w:tcPr>
          <w:p w14:paraId="6D7DE5A0" w14:textId="77777777" w:rsidR="002D7CAA" w:rsidRPr="00493E92" w:rsidRDefault="002D7CAA" w:rsidP="005046C7">
            <w:pPr>
              <w:jc w:val="right"/>
              <w:rPr>
                <w:rFonts w:ascii="Arial" w:hAnsi="Arial" w:cs="Arial"/>
                <w:lang w:eastAsia="en-GB"/>
              </w:rPr>
            </w:pPr>
            <w:r w:rsidRPr="00493E92">
              <w:rPr>
                <w:rFonts w:ascii="Arial" w:hAnsi="Arial" w:cs="Arial"/>
                <w:lang w:eastAsia="en-GB"/>
              </w:rPr>
              <w:t>6000</w:t>
            </w:r>
          </w:p>
        </w:tc>
        <w:tc>
          <w:tcPr>
            <w:tcW w:w="980" w:type="dxa"/>
            <w:tcBorders>
              <w:top w:val="nil"/>
              <w:left w:val="nil"/>
              <w:bottom w:val="nil"/>
              <w:right w:val="nil"/>
            </w:tcBorders>
            <w:noWrap/>
            <w:vAlign w:val="bottom"/>
            <w:hideMark/>
          </w:tcPr>
          <w:p w14:paraId="11DF2902"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3934EB33" w14:textId="77777777" w:rsidR="002D7CAA" w:rsidRPr="00493E92" w:rsidRDefault="002D7CAA" w:rsidP="005046C7">
            <w:pPr>
              <w:rPr>
                <w:rFonts w:ascii="Arial" w:hAnsi="Arial" w:cs="Arial"/>
                <w:lang w:eastAsia="en-GB"/>
              </w:rPr>
            </w:pPr>
            <w:r w:rsidRPr="00493E92">
              <w:rPr>
                <w:rFonts w:ascii="Arial" w:hAnsi="Arial" w:cs="Arial"/>
                <w:lang w:eastAsia="en-GB"/>
              </w:rPr>
              <w:t>HIGHWAY, TRANS &amp; ENVIR</w:t>
            </w:r>
          </w:p>
        </w:tc>
        <w:tc>
          <w:tcPr>
            <w:tcW w:w="831" w:type="dxa"/>
            <w:tcBorders>
              <w:top w:val="nil"/>
              <w:left w:val="nil"/>
              <w:bottom w:val="nil"/>
              <w:right w:val="nil"/>
            </w:tcBorders>
            <w:noWrap/>
            <w:vAlign w:val="bottom"/>
            <w:hideMark/>
          </w:tcPr>
          <w:p w14:paraId="3E2FC338" w14:textId="77777777" w:rsidR="002D7CAA" w:rsidRPr="00493E92" w:rsidRDefault="002D7CAA" w:rsidP="005046C7">
            <w:pPr>
              <w:jc w:val="right"/>
              <w:rPr>
                <w:rFonts w:ascii="Arial" w:hAnsi="Arial" w:cs="Arial"/>
                <w:color w:val="000000"/>
                <w:lang w:eastAsia="en-GB"/>
              </w:rPr>
            </w:pPr>
            <w:r w:rsidRPr="00493E92">
              <w:rPr>
                <w:rFonts w:ascii="Arial" w:hAnsi="Arial" w:cs="Arial"/>
                <w:color w:val="000000"/>
                <w:lang w:eastAsia="en-GB"/>
              </w:rPr>
              <w:t>27000</w:t>
            </w:r>
          </w:p>
        </w:tc>
        <w:tc>
          <w:tcPr>
            <w:tcW w:w="497" w:type="dxa"/>
            <w:tcBorders>
              <w:top w:val="nil"/>
              <w:left w:val="nil"/>
              <w:bottom w:val="nil"/>
              <w:right w:val="nil"/>
            </w:tcBorders>
            <w:noWrap/>
            <w:vAlign w:val="bottom"/>
            <w:hideMark/>
          </w:tcPr>
          <w:p w14:paraId="4960FDF4" w14:textId="77777777" w:rsidR="002D7CAA" w:rsidRPr="00493E92" w:rsidRDefault="002D7CAA" w:rsidP="005046C7">
            <w:pPr>
              <w:jc w:val="right"/>
              <w:rPr>
                <w:rFonts w:ascii="Arial" w:hAnsi="Arial" w:cs="Arial"/>
                <w:color w:val="000000"/>
                <w:lang w:eastAsia="en-GB"/>
              </w:rPr>
            </w:pPr>
          </w:p>
        </w:tc>
      </w:tr>
      <w:tr w:rsidR="002D7CAA" w:rsidRPr="00493E92" w14:paraId="0BD179A9" w14:textId="77777777" w:rsidTr="005046C7">
        <w:trPr>
          <w:trHeight w:val="264"/>
        </w:trPr>
        <w:tc>
          <w:tcPr>
            <w:tcW w:w="2671" w:type="dxa"/>
            <w:tcBorders>
              <w:top w:val="nil"/>
              <w:left w:val="nil"/>
              <w:bottom w:val="nil"/>
              <w:right w:val="nil"/>
            </w:tcBorders>
            <w:noWrap/>
            <w:vAlign w:val="bottom"/>
            <w:hideMark/>
          </w:tcPr>
          <w:p w14:paraId="4F7EA7AC" w14:textId="77777777" w:rsidR="002D7CAA" w:rsidRPr="00493E92" w:rsidRDefault="002D7CAA" w:rsidP="005046C7">
            <w:pPr>
              <w:rPr>
                <w:rFonts w:ascii="Arial" w:hAnsi="Arial" w:cs="Arial"/>
                <w:lang w:eastAsia="en-GB"/>
              </w:rPr>
            </w:pPr>
            <w:r w:rsidRPr="00493E92">
              <w:rPr>
                <w:rFonts w:ascii="Arial" w:hAnsi="Arial" w:cs="Arial"/>
                <w:lang w:eastAsia="en-GB"/>
              </w:rPr>
              <w:t>1100 Other Income</w:t>
            </w:r>
          </w:p>
        </w:tc>
        <w:tc>
          <w:tcPr>
            <w:tcW w:w="960" w:type="dxa"/>
            <w:tcBorders>
              <w:top w:val="nil"/>
              <w:left w:val="nil"/>
              <w:bottom w:val="nil"/>
              <w:right w:val="nil"/>
            </w:tcBorders>
            <w:noWrap/>
            <w:vAlign w:val="bottom"/>
            <w:hideMark/>
          </w:tcPr>
          <w:p w14:paraId="48F33EA9" w14:textId="77777777" w:rsidR="002D7CAA" w:rsidRPr="00493E92" w:rsidRDefault="002D7CAA" w:rsidP="005046C7">
            <w:pPr>
              <w:jc w:val="right"/>
              <w:rPr>
                <w:rFonts w:ascii="Arial" w:hAnsi="Arial" w:cs="Arial"/>
                <w:color w:val="000000"/>
                <w:lang w:eastAsia="en-GB"/>
              </w:rPr>
            </w:pPr>
            <w:r w:rsidRPr="00493E92">
              <w:rPr>
                <w:rFonts w:ascii="Arial" w:hAnsi="Arial" w:cs="Arial"/>
                <w:color w:val="000000"/>
                <w:lang w:eastAsia="en-GB"/>
              </w:rPr>
              <w:t>0</w:t>
            </w:r>
          </w:p>
        </w:tc>
        <w:tc>
          <w:tcPr>
            <w:tcW w:w="980" w:type="dxa"/>
            <w:tcBorders>
              <w:top w:val="nil"/>
              <w:left w:val="nil"/>
              <w:bottom w:val="nil"/>
              <w:right w:val="nil"/>
            </w:tcBorders>
            <w:noWrap/>
            <w:vAlign w:val="bottom"/>
            <w:hideMark/>
          </w:tcPr>
          <w:p w14:paraId="36B7B6AE" w14:textId="77777777" w:rsidR="002D7CAA" w:rsidRPr="00493E92" w:rsidRDefault="002D7CAA" w:rsidP="005046C7">
            <w:pPr>
              <w:jc w:val="right"/>
              <w:rPr>
                <w:rFonts w:ascii="Arial" w:hAnsi="Arial" w:cs="Arial"/>
                <w:color w:val="000000"/>
                <w:lang w:eastAsia="en-GB"/>
              </w:rPr>
            </w:pPr>
          </w:p>
        </w:tc>
        <w:tc>
          <w:tcPr>
            <w:tcW w:w="4177" w:type="dxa"/>
            <w:tcBorders>
              <w:top w:val="nil"/>
              <w:left w:val="nil"/>
              <w:bottom w:val="nil"/>
              <w:right w:val="nil"/>
            </w:tcBorders>
            <w:noWrap/>
            <w:vAlign w:val="bottom"/>
            <w:hideMark/>
          </w:tcPr>
          <w:p w14:paraId="40E81085" w14:textId="77777777" w:rsidR="002D7CAA" w:rsidRPr="00493E92" w:rsidRDefault="002D7CAA" w:rsidP="005046C7">
            <w:pPr>
              <w:rPr>
                <w:rFonts w:ascii="Arial" w:hAnsi="Arial" w:cs="Arial"/>
                <w:lang w:eastAsia="en-GB"/>
              </w:rPr>
            </w:pPr>
            <w:r w:rsidRPr="00493E92">
              <w:rPr>
                <w:rFonts w:ascii="Arial" w:hAnsi="Arial" w:cs="Arial"/>
                <w:lang w:eastAsia="en-GB"/>
              </w:rPr>
              <w:t>PLANNING</w:t>
            </w:r>
          </w:p>
        </w:tc>
        <w:tc>
          <w:tcPr>
            <w:tcW w:w="831" w:type="dxa"/>
            <w:tcBorders>
              <w:top w:val="nil"/>
              <w:left w:val="nil"/>
              <w:bottom w:val="nil"/>
              <w:right w:val="nil"/>
            </w:tcBorders>
            <w:noWrap/>
            <w:vAlign w:val="bottom"/>
            <w:hideMark/>
          </w:tcPr>
          <w:p w14:paraId="21CE99F5" w14:textId="77777777" w:rsidR="002D7CAA" w:rsidRPr="00493E92" w:rsidRDefault="002D7CAA" w:rsidP="005046C7">
            <w:pPr>
              <w:jc w:val="right"/>
              <w:rPr>
                <w:rFonts w:ascii="Arial" w:hAnsi="Arial" w:cs="Arial"/>
                <w:color w:val="000000"/>
                <w:lang w:eastAsia="en-GB"/>
              </w:rPr>
            </w:pPr>
            <w:r w:rsidRPr="00493E92">
              <w:rPr>
                <w:rFonts w:ascii="Arial" w:hAnsi="Arial" w:cs="Arial"/>
                <w:color w:val="000000"/>
                <w:lang w:eastAsia="en-GB"/>
              </w:rPr>
              <w:t>0</w:t>
            </w:r>
          </w:p>
        </w:tc>
        <w:tc>
          <w:tcPr>
            <w:tcW w:w="497" w:type="dxa"/>
            <w:tcBorders>
              <w:top w:val="nil"/>
              <w:left w:val="nil"/>
              <w:bottom w:val="nil"/>
              <w:right w:val="nil"/>
            </w:tcBorders>
            <w:noWrap/>
            <w:vAlign w:val="bottom"/>
            <w:hideMark/>
          </w:tcPr>
          <w:p w14:paraId="0DF5051A" w14:textId="77777777" w:rsidR="002D7CAA" w:rsidRPr="00493E92" w:rsidRDefault="002D7CAA" w:rsidP="005046C7">
            <w:pPr>
              <w:jc w:val="right"/>
              <w:rPr>
                <w:rFonts w:ascii="Arial" w:hAnsi="Arial" w:cs="Arial"/>
                <w:color w:val="000000"/>
                <w:lang w:eastAsia="en-GB"/>
              </w:rPr>
            </w:pPr>
          </w:p>
        </w:tc>
      </w:tr>
      <w:tr w:rsidR="002D7CAA" w:rsidRPr="00493E92" w14:paraId="4D4A62FC" w14:textId="77777777" w:rsidTr="005046C7">
        <w:trPr>
          <w:trHeight w:val="276"/>
        </w:trPr>
        <w:tc>
          <w:tcPr>
            <w:tcW w:w="2671" w:type="dxa"/>
            <w:tcBorders>
              <w:top w:val="nil"/>
              <w:left w:val="nil"/>
              <w:bottom w:val="nil"/>
              <w:right w:val="nil"/>
            </w:tcBorders>
            <w:noWrap/>
            <w:vAlign w:val="bottom"/>
            <w:hideMark/>
          </w:tcPr>
          <w:p w14:paraId="7E34F93F" w14:textId="77777777" w:rsidR="002D7CAA" w:rsidRPr="00493E92" w:rsidRDefault="002D7CAA" w:rsidP="005046C7">
            <w:pPr>
              <w:rPr>
                <w:rFonts w:ascii="Arial" w:hAnsi="Arial" w:cs="Arial"/>
                <w:lang w:eastAsia="en-GB"/>
              </w:rPr>
            </w:pPr>
            <w:r w:rsidRPr="00493E92">
              <w:rPr>
                <w:rFonts w:ascii="Arial" w:hAnsi="Arial" w:cs="Arial"/>
                <w:lang w:eastAsia="en-GB"/>
              </w:rPr>
              <w:t xml:space="preserve">1101 PROW Maintenance  </w:t>
            </w:r>
          </w:p>
        </w:tc>
        <w:tc>
          <w:tcPr>
            <w:tcW w:w="960" w:type="dxa"/>
            <w:tcBorders>
              <w:top w:val="nil"/>
              <w:left w:val="nil"/>
              <w:bottom w:val="nil"/>
              <w:right w:val="nil"/>
            </w:tcBorders>
            <w:noWrap/>
            <w:vAlign w:val="bottom"/>
            <w:hideMark/>
          </w:tcPr>
          <w:p w14:paraId="514AD036" w14:textId="77777777" w:rsidR="002D7CAA" w:rsidRPr="00493E92" w:rsidRDefault="002D7CAA" w:rsidP="005046C7">
            <w:pPr>
              <w:jc w:val="right"/>
              <w:rPr>
                <w:rFonts w:ascii="Arial" w:hAnsi="Arial" w:cs="Arial"/>
                <w:lang w:eastAsia="en-GB"/>
              </w:rPr>
            </w:pPr>
            <w:r w:rsidRPr="00493E92">
              <w:rPr>
                <w:rFonts w:ascii="Arial" w:hAnsi="Arial" w:cs="Arial"/>
                <w:lang w:eastAsia="en-GB"/>
              </w:rPr>
              <w:t>0</w:t>
            </w:r>
          </w:p>
        </w:tc>
        <w:tc>
          <w:tcPr>
            <w:tcW w:w="980" w:type="dxa"/>
            <w:tcBorders>
              <w:top w:val="nil"/>
              <w:left w:val="nil"/>
              <w:bottom w:val="nil"/>
              <w:right w:val="nil"/>
            </w:tcBorders>
            <w:noWrap/>
            <w:vAlign w:val="bottom"/>
            <w:hideMark/>
          </w:tcPr>
          <w:p w14:paraId="3E2277DE"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4B5D47BB"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5495A0BB"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0B4410EF" w14:textId="77777777" w:rsidR="002D7CAA" w:rsidRPr="00493E92" w:rsidRDefault="002D7CAA" w:rsidP="005046C7">
            <w:pPr>
              <w:rPr>
                <w:lang w:eastAsia="en-GB"/>
              </w:rPr>
            </w:pPr>
          </w:p>
        </w:tc>
      </w:tr>
      <w:tr w:rsidR="002D7CAA" w:rsidRPr="00493E92" w14:paraId="148D3FA7" w14:textId="77777777" w:rsidTr="005046C7">
        <w:trPr>
          <w:trHeight w:val="288"/>
        </w:trPr>
        <w:tc>
          <w:tcPr>
            <w:tcW w:w="2671" w:type="dxa"/>
            <w:tcBorders>
              <w:top w:val="nil"/>
              <w:left w:val="nil"/>
              <w:bottom w:val="nil"/>
              <w:right w:val="nil"/>
            </w:tcBorders>
            <w:noWrap/>
            <w:vAlign w:val="bottom"/>
            <w:hideMark/>
          </w:tcPr>
          <w:p w14:paraId="39C4464C"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39C9A8E7"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086170DA" w14:textId="77777777" w:rsidR="002D7CAA" w:rsidRPr="00493E92" w:rsidRDefault="002D7CAA" w:rsidP="005046C7">
            <w:pPr>
              <w:jc w:val="right"/>
              <w:rPr>
                <w:lang w:eastAsia="en-GB"/>
              </w:rPr>
            </w:pPr>
          </w:p>
        </w:tc>
        <w:tc>
          <w:tcPr>
            <w:tcW w:w="4177" w:type="dxa"/>
            <w:tcBorders>
              <w:top w:val="nil"/>
              <w:left w:val="nil"/>
              <w:bottom w:val="nil"/>
              <w:right w:val="nil"/>
            </w:tcBorders>
            <w:noWrap/>
            <w:vAlign w:val="bottom"/>
            <w:hideMark/>
          </w:tcPr>
          <w:p w14:paraId="1D3300E3" w14:textId="77777777" w:rsidR="002D7CAA" w:rsidRPr="00493E92" w:rsidRDefault="002D7CAA" w:rsidP="005046C7">
            <w:pPr>
              <w:rPr>
                <w:rFonts w:ascii="Arial" w:hAnsi="Arial" w:cs="Arial"/>
                <w:b/>
                <w:bCs/>
                <w:lang w:eastAsia="en-GB"/>
              </w:rPr>
            </w:pPr>
            <w:r w:rsidRPr="00493E92">
              <w:rPr>
                <w:rFonts w:ascii="Arial" w:hAnsi="Arial" w:cs="Arial"/>
                <w:b/>
                <w:bCs/>
                <w:lang w:eastAsia="en-GB"/>
              </w:rPr>
              <w:t>Total</w:t>
            </w:r>
          </w:p>
        </w:tc>
        <w:tc>
          <w:tcPr>
            <w:tcW w:w="831" w:type="dxa"/>
            <w:tcBorders>
              <w:top w:val="single" w:sz="12" w:space="0" w:color="auto"/>
              <w:left w:val="nil"/>
              <w:bottom w:val="single" w:sz="12" w:space="0" w:color="auto"/>
              <w:right w:val="nil"/>
            </w:tcBorders>
            <w:noWrap/>
            <w:vAlign w:val="bottom"/>
            <w:hideMark/>
          </w:tcPr>
          <w:p w14:paraId="48B5C5F4"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226325</w:t>
            </w:r>
          </w:p>
        </w:tc>
        <w:tc>
          <w:tcPr>
            <w:tcW w:w="497" w:type="dxa"/>
            <w:tcBorders>
              <w:top w:val="nil"/>
              <w:left w:val="nil"/>
              <w:bottom w:val="nil"/>
              <w:right w:val="nil"/>
            </w:tcBorders>
            <w:noWrap/>
            <w:vAlign w:val="bottom"/>
            <w:hideMark/>
          </w:tcPr>
          <w:p w14:paraId="0077F20B" w14:textId="77777777" w:rsidR="002D7CAA" w:rsidRPr="00493E92" w:rsidRDefault="002D7CAA" w:rsidP="005046C7">
            <w:pPr>
              <w:jc w:val="right"/>
              <w:rPr>
                <w:rFonts w:ascii="Arial" w:hAnsi="Arial" w:cs="Arial"/>
                <w:b/>
                <w:bCs/>
                <w:lang w:eastAsia="en-GB"/>
              </w:rPr>
            </w:pPr>
          </w:p>
        </w:tc>
      </w:tr>
      <w:tr w:rsidR="002D7CAA" w:rsidRPr="00493E92" w14:paraId="78FD30B1" w14:textId="77777777" w:rsidTr="005046C7">
        <w:trPr>
          <w:trHeight w:val="288"/>
        </w:trPr>
        <w:tc>
          <w:tcPr>
            <w:tcW w:w="2671" w:type="dxa"/>
            <w:tcBorders>
              <w:top w:val="nil"/>
              <w:left w:val="nil"/>
              <w:bottom w:val="nil"/>
              <w:right w:val="nil"/>
            </w:tcBorders>
            <w:noWrap/>
            <w:vAlign w:val="bottom"/>
            <w:hideMark/>
          </w:tcPr>
          <w:p w14:paraId="09CFB13B" w14:textId="77777777" w:rsidR="002D7CAA" w:rsidRPr="00493E92" w:rsidRDefault="002D7CAA" w:rsidP="005046C7">
            <w:pPr>
              <w:rPr>
                <w:rFonts w:ascii="Arial" w:hAnsi="Arial" w:cs="Arial"/>
                <w:lang w:eastAsia="en-GB"/>
              </w:rPr>
            </w:pPr>
            <w:r w:rsidRPr="00493E92">
              <w:rPr>
                <w:rFonts w:ascii="Arial" w:hAnsi="Arial" w:cs="Arial"/>
                <w:lang w:eastAsia="en-GB"/>
              </w:rPr>
              <w:t>Total</w:t>
            </w:r>
          </w:p>
        </w:tc>
        <w:tc>
          <w:tcPr>
            <w:tcW w:w="960" w:type="dxa"/>
            <w:tcBorders>
              <w:top w:val="single" w:sz="4" w:space="0" w:color="auto"/>
              <w:left w:val="nil"/>
              <w:bottom w:val="single" w:sz="8" w:space="0" w:color="auto"/>
              <w:right w:val="nil"/>
            </w:tcBorders>
            <w:noWrap/>
            <w:vAlign w:val="bottom"/>
            <w:hideMark/>
          </w:tcPr>
          <w:p w14:paraId="7FCECEF4"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262268</w:t>
            </w:r>
          </w:p>
        </w:tc>
        <w:tc>
          <w:tcPr>
            <w:tcW w:w="980" w:type="dxa"/>
            <w:tcBorders>
              <w:top w:val="nil"/>
              <w:left w:val="nil"/>
              <w:bottom w:val="nil"/>
              <w:right w:val="nil"/>
            </w:tcBorders>
            <w:noWrap/>
            <w:vAlign w:val="bottom"/>
            <w:hideMark/>
          </w:tcPr>
          <w:p w14:paraId="3BE656C5" w14:textId="77777777" w:rsidR="002D7CAA" w:rsidRPr="00493E92" w:rsidRDefault="002D7CAA" w:rsidP="005046C7">
            <w:pPr>
              <w:jc w:val="right"/>
              <w:rPr>
                <w:rFonts w:ascii="Arial" w:hAnsi="Arial" w:cs="Arial"/>
                <w:b/>
                <w:bCs/>
                <w:lang w:eastAsia="en-GB"/>
              </w:rPr>
            </w:pPr>
          </w:p>
        </w:tc>
        <w:tc>
          <w:tcPr>
            <w:tcW w:w="4177" w:type="dxa"/>
            <w:tcBorders>
              <w:top w:val="nil"/>
              <w:left w:val="nil"/>
              <w:bottom w:val="nil"/>
              <w:right w:val="nil"/>
            </w:tcBorders>
            <w:noWrap/>
            <w:vAlign w:val="bottom"/>
            <w:hideMark/>
          </w:tcPr>
          <w:p w14:paraId="0E9BA9FF"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04D55ABB"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0806692A" w14:textId="77777777" w:rsidR="002D7CAA" w:rsidRPr="00493E92" w:rsidRDefault="002D7CAA" w:rsidP="005046C7">
            <w:pPr>
              <w:jc w:val="right"/>
              <w:rPr>
                <w:lang w:eastAsia="en-GB"/>
              </w:rPr>
            </w:pPr>
          </w:p>
        </w:tc>
      </w:tr>
      <w:tr w:rsidR="002D7CAA" w:rsidRPr="00493E92" w14:paraId="4EFFA852" w14:textId="77777777" w:rsidTr="005046C7">
        <w:trPr>
          <w:trHeight w:val="264"/>
        </w:trPr>
        <w:tc>
          <w:tcPr>
            <w:tcW w:w="2671" w:type="dxa"/>
            <w:tcBorders>
              <w:top w:val="nil"/>
              <w:left w:val="nil"/>
              <w:bottom w:val="nil"/>
              <w:right w:val="nil"/>
            </w:tcBorders>
            <w:noWrap/>
            <w:vAlign w:val="bottom"/>
            <w:hideMark/>
          </w:tcPr>
          <w:p w14:paraId="2441FE99"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12D0F6A5"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7592E138" w14:textId="77777777" w:rsidR="002D7CAA" w:rsidRPr="00493E92" w:rsidRDefault="002D7CAA" w:rsidP="005046C7">
            <w:pPr>
              <w:jc w:val="right"/>
              <w:rPr>
                <w:lang w:eastAsia="en-GB"/>
              </w:rPr>
            </w:pPr>
          </w:p>
        </w:tc>
        <w:tc>
          <w:tcPr>
            <w:tcW w:w="4177" w:type="dxa"/>
            <w:tcBorders>
              <w:top w:val="nil"/>
              <w:left w:val="nil"/>
              <w:bottom w:val="nil"/>
              <w:right w:val="nil"/>
            </w:tcBorders>
            <w:noWrap/>
            <w:vAlign w:val="bottom"/>
            <w:hideMark/>
          </w:tcPr>
          <w:p w14:paraId="1ED713E9"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3C23A125"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3DE9D791" w14:textId="77777777" w:rsidR="002D7CAA" w:rsidRPr="00493E92" w:rsidRDefault="002D7CAA" w:rsidP="005046C7">
            <w:pPr>
              <w:rPr>
                <w:lang w:eastAsia="en-GB"/>
              </w:rPr>
            </w:pPr>
          </w:p>
        </w:tc>
      </w:tr>
      <w:tr w:rsidR="002D7CAA" w:rsidRPr="00493E92" w14:paraId="14DFF20B" w14:textId="77777777" w:rsidTr="005046C7">
        <w:trPr>
          <w:trHeight w:val="264"/>
        </w:trPr>
        <w:tc>
          <w:tcPr>
            <w:tcW w:w="4611" w:type="dxa"/>
            <w:gridSpan w:val="3"/>
            <w:tcBorders>
              <w:top w:val="nil"/>
              <w:left w:val="nil"/>
              <w:bottom w:val="nil"/>
              <w:right w:val="nil"/>
            </w:tcBorders>
            <w:noWrap/>
            <w:vAlign w:val="bottom"/>
            <w:hideMark/>
          </w:tcPr>
          <w:p w14:paraId="40E9390A" w14:textId="77777777" w:rsidR="002D7CAA" w:rsidRPr="00493E92" w:rsidRDefault="002D7CAA" w:rsidP="005046C7">
            <w:pPr>
              <w:rPr>
                <w:rFonts w:ascii="Arial" w:hAnsi="Arial" w:cs="Arial"/>
                <w:lang w:eastAsia="en-GB"/>
              </w:rPr>
            </w:pPr>
            <w:r w:rsidRPr="00493E92">
              <w:rPr>
                <w:rFonts w:ascii="Arial" w:hAnsi="Arial" w:cs="Arial"/>
                <w:lang w:eastAsia="en-GB"/>
              </w:rPr>
              <w:t xml:space="preserve">FINANCE, GP &amp; STRAT COMMITTEE </w:t>
            </w:r>
          </w:p>
        </w:tc>
        <w:tc>
          <w:tcPr>
            <w:tcW w:w="5008" w:type="dxa"/>
            <w:gridSpan w:val="2"/>
            <w:tcBorders>
              <w:top w:val="nil"/>
              <w:left w:val="nil"/>
              <w:bottom w:val="nil"/>
              <w:right w:val="nil"/>
            </w:tcBorders>
            <w:noWrap/>
            <w:vAlign w:val="bottom"/>
            <w:hideMark/>
          </w:tcPr>
          <w:p w14:paraId="4E3E1A03" w14:textId="77777777" w:rsidR="002D7CAA" w:rsidRPr="00493E92" w:rsidRDefault="002D7CAA" w:rsidP="005046C7">
            <w:pPr>
              <w:rPr>
                <w:rFonts w:ascii="Arial" w:hAnsi="Arial" w:cs="Arial"/>
                <w:lang w:eastAsia="en-GB"/>
              </w:rPr>
            </w:pPr>
            <w:r w:rsidRPr="00493E92">
              <w:rPr>
                <w:rFonts w:ascii="Arial" w:hAnsi="Arial" w:cs="Arial"/>
                <w:lang w:eastAsia="en-GB"/>
              </w:rPr>
              <w:t xml:space="preserve">COMMUNITY SUPPORT COMMITTEE  </w:t>
            </w:r>
          </w:p>
        </w:tc>
        <w:tc>
          <w:tcPr>
            <w:tcW w:w="497" w:type="dxa"/>
            <w:tcBorders>
              <w:top w:val="nil"/>
              <w:left w:val="nil"/>
              <w:bottom w:val="nil"/>
              <w:right w:val="nil"/>
            </w:tcBorders>
            <w:noWrap/>
            <w:vAlign w:val="bottom"/>
            <w:hideMark/>
          </w:tcPr>
          <w:p w14:paraId="3F78B5B7" w14:textId="77777777" w:rsidR="002D7CAA" w:rsidRPr="00493E92" w:rsidRDefault="002D7CAA" w:rsidP="005046C7">
            <w:pPr>
              <w:rPr>
                <w:rFonts w:ascii="Arial" w:hAnsi="Arial" w:cs="Arial"/>
                <w:lang w:eastAsia="en-GB"/>
              </w:rPr>
            </w:pPr>
          </w:p>
        </w:tc>
      </w:tr>
      <w:tr w:rsidR="002D7CAA" w:rsidRPr="00493E92" w14:paraId="3ED01657" w14:textId="77777777" w:rsidTr="005046C7">
        <w:trPr>
          <w:trHeight w:val="264"/>
        </w:trPr>
        <w:tc>
          <w:tcPr>
            <w:tcW w:w="2671" w:type="dxa"/>
            <w:tcBorders>
              <w:top w:val="nil"/>
              <w:left w:val="nil"/>
              <w:bottom w:val="nil"/>
              <w:right w:val="nil"/>
            </w:tcBorders>
            <w:noWrap/>
            <w:vAlign w:val="bottom"/>
            <w:hideMark/>
          </w:tcPr>
          <w:p w14:paraId="6E554B30"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4021 Employment Costs </w:t>
            </w:r>
          </w:p>
        </w:tc>
        <w:tc>
          <w:tcPr>
            <w:tcW w:w="960" w:type="dxa"/>
            <w:tcBorders>
              <w:top w:val="nil"/>
              <w:left w:val="nil"/>
              <w:bottom w:val="nil"/>
              <w:right w:val="nil"/>
            </w:tcBorders>
            <w:noWrap/>
            <w:vAlign w:val="bottom"/>
            <w:hideMark/>
          </w:tcPr>
          <w:p w14:paraId="59325D4F" w14:textId="77777777" w:rsidR="002D7CAA" w:rsidRPr="00493E92" w:rsidRDefault="002D7CAA" w:rsidP="005046C7">
            <w:pPr>
              <w:jc w:val="right"/>
              <w:rPr>
                <w:rFonts w:ascii="Arial" w:hAnsi="Arial" w:cs="Arial"/>
                <w:lang w:eastAsia="en-GB"/>
              </w:rPr>
            </w:pPr>
            <w:r w:rsidRPr="00493E92">
              <w:rPr>
                <w:rFonts w:ascii="Arial" w:hAnsi="Arial" w:cs="Arial"/>
                <w:lang w:eastAsia="en-GB"/>
              </w:rPr>
              <w:t>70725</w:t>
            </w:r>
          </w:p>
        </w:tc>
        <w:tc>
          <w:tcPr>
            <w:tcW w:w="980" w:type="dxa"/>
            <w:tcBorders>
              <w:top w:val="nil"/>
              <w:left w:val="nil"/>
              <w:bottom w:val="nil"/>
              <w:right w:val="nil"/>
            </w:tcBorders>
            <w:noWrap/>
            <w:vAlign w:val="bottom"/>
            <w:hideMark/>
          </w:tcPr>
          <w:p w14:paraId="7C3276B0"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370039B8"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1EB32462"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59878397" w14:textId="77777777" w:rsidR="002D7CAA" w:rsidRPr="00493E92" w:rsidRDefault="002D7CAA" w:rsidP="005046C7">
            <w:pPr>
              <w:rPr>
                <w:lang w:eastAsia="en-GB"/>
              </w:rPr>
            </w:pPr>
          </w:p>
        </w:tc>
      </w:tr>
      <w:tr w:rsidR="002D7CAA" w:rsidRPr="00493E92" w14:paraId="3F43703D" w14:textId="77777777" w:rsidTr="005046C7">
        <w:trPr>
          <w:trHeight w:val="264"/>
        </w:trPr>
        <w:tc>
          <w:tcPr>
            <w:tcW w:w="2671" w:type="dxa"/>
            <w:tcBorders>
              <w:top w:val="nil"/>
              <w:left w:val="nil"/>
              <w:bottom w:val="nil"/>
              <w:right w:val="nil"/>
            </w:tcBorders>
            <w:noWrap/>
            <w:vAlign w:val="bottom"/>
            <w:hideMark/>
          </w:tcPr>
          <w:p w14:paraId="4FF5E351"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4023 Expenses </w:t>
            </w:r>
          </w:p>
        </w:tc>
        <w:tc>
          <w:tcPr>
            <w:tcW w:w="960" w:type="dxa"/>
            <w:tcBorders>
              <w:top w:val="nil"/>
              <w:left w:val="nil"/>
              <w:bottom w:val="nil"/>
              <w:right w:val="nil"/>
            </w:tcBorders>
            <w:noWrap/>
            <w:vAlign w:val="bottom"/>
            <w:hideMark/>
          </w:tcPr>
          <w:p w14:paraId="271E80DB" w14:textId="77777777" w:rsidR="002D7CAA" w:rsidRPr="00493E92" w:rsidRDefault="002D7CAA" w:rsidP="005046C7">
            <w:pPr>
              <w:jc w:val="right"/>
              <w:rPr>
                <w:rFonts w:ascii="Arial" w:hAnsi="Arial" w:cs="Arial"/>
                <w:lang w:eastAsia="en-GB"/>
              </w:rPr>
            </w:pPr>
            <w:r w:rsidRPr="00493E92">
              <w:rPr>
                <w:rFonts w:ascii="Arial" w:hAnsi="Arial" w:cs="Arial"/>
                <w:lang w:eastAsia="en-GB"/>
              </w:rPr>
              <w:t>250</w:t>
            </w:r>
          </w:p>
        </w:tc>
        <w:tc>
          <w:tcPr>
            <w:tcW w:w="980" w:type="dxa"/>
            <w:tcBorders>
              <w:top w:val="nil"/>
              <w:left w:val="nil"/>
              <w:bottom w:val="nil"/>
              <w:right w:val="nil"/>
            </w:tcBorders>
            <w:noWrap/>
            <w:vAlign w:val="bottom"/>
            <w:hideMark/>
          </w:tcPr>
          <w:p w14:paraId="584210A6"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798587E5" w14:textId="77777777" w:rsidR="002D7CAA" w:rsidRPr="00493E92" w:rsidRDefault="002D7CAA" w:rsidP="005046C7">
            <w:pPr>
              <w:rPr>
                <w:rFonts w:ascii="Arial" w:hAnsi="Arial" w:cs="Arial"/>
                <w:lang w:eastAsia="en-GB"/>
              </w:rPr>
            </w:pPr>
            <w:r w:rsidRPr="00493E92">
              <w:rPr>
                <w:rFonts w:ascii="Arial" w:hAnsi="Arial" w:cs="Arial"/>
                <w:lang w:eastAsia="en-GB"/>
              </w:rPr>
              <w:t>4250 Policing</w:t>
            </w:r>
          </w:p>
        </w:tc>
        <w:tc>
          <w:tcPr>
            <w:tcW w:w="831" w:type="dxa"/>
            <w:tcBorders>
              <w:top w:val="nil"/>
              <w:left w:val="nil"/>
              <w:bottom w:val="nil"/>
              <w:right w:val="nil"/>
            </w:tcBorders>
            <w:noWrap/>
            <w:vAlign w:val="bottom"/>
            <w:hideMark/>
          </w:tcPr>
          <w:p w14:paraId="12BB42FF" w14:textId="77777777" w:rsidR="002D7CAA" w:rsidRPr="00493E92" w:rsidRDefault="002D7CAA" w:rsidP="005046C7">
            <w:pPr>
              <w:jc w:val="right"/>
              <w:rPr>
                <w:rFonts w:ascii="Arial" w:hAnsi="Arial" w:cs="Arial"/>
                <w:lang w:eastAsia="en-GB"/>
              </w:rPr>
            </w:pPr>
            <w:r w:rsidRPr="00493E92">
              <w:rPr>
                <w:rFonts w:ascii="Arial" w:hAnsi="Arial" w:cs="Arial"/>
                <w:lang w:eastAsia="en-GB"/>
              </w:rPr>
              <w:t>15000</w:t>
            </w:r>
          </w:p>
        </w:tc>
        <w:tc>
          <w:tcPr>
            <w:tcW w:w="497" w:type="dxa"/>
            <w:tcBorders>
              <w:top w:val="nil"/>
              <w:left w:val="nil"/>
              <w:bottom w:val="nil"/>
              <w:right w:val="nil"/>
            </w:tcBorders>
            <w:noWrap/>
            <w:vAlign w:val="bottom"/>
            <w:hideMark/>
          </w:tcPr>
          <w:p w14:paraId="3505EC35" w14:textId="77777777" w:rsidR="002D7CAA" w:rsidRPr="00493E92" w:rsidRDefault="002D7CAA" w:rsidP="005046C7">
            <w:pPr>
              <w:jc w:val="right"/>
              <w:rPr>
                <w:rFonts w:ascii="Arial" w:hAnsi="Arial" w:cs="Arial"/>
                <w:lang w:eastAsia="en-GB"/>
              </w:rPr>
            </w:pPr>
          </w:p>
        </w:tc>
      </w:tr>
      <w:tr w:rsidR="002D7CAA" w:rsidRPr="00493E92" w14:paraId="577DA4D4" w14:textId="77777777" w:rsidTr="005046C7">
        <w:trPr>
          <w:trHeight w:val="264"/>
        </w:trPr>
        <w:tc>
          <w:tcPr>
            <w:tcW w:w="2671" w:type="dxa"/>
            <w:tcBorders>
              <w:top w:val="nil"/>
              <w:left w:val="nil"/>
              <w:bottom w:val="nil"/>
              <w:right w:val="nil"/>
            </w:tcBorders>
            <w:noWrap/>
            <w:vAlign w:val="bottom"/>
            <w:hideMark/>
          </w:tcPr>
          <w:p w14:paraId="1935BCD6" w14:textId="77777777" w:rsidR="002D7CAA" w:rsidRPr="00493E92" w:rsidRDefault="002D7CAA" w:rsidP="005046C7">
            <w:pPr>
              <w:rPr>
                <w:rFonts w:ascii="Arial" w:hAnsi="Arial" w:cs="Arial"/>
                <w:lang w:eastAsia="en-GB"/>
              </w:rPr>
            </w:pPr>
            <w:r w:rsidRPr="00493E92">
              <w:rPr>
                <w:rFonts w:ascii="Arial" w:hAnsi="Arial" w:cs="Arial"/>
                <w:lang w:eastAsia="en-GB"/>
              </w:rPr>
              <w:t>Employment contingency</w:t>
            </w:r>
          </w:p>
        </w:tc>
        <w:tc>
          <w:tcPr>
            <w:tcW w:w="960" w:type="dxa"/>
            <w:tcBorders>
              <w:top w:val="nil"/>
              <w:left w:val="nil"/>
              <w:bottom w:val="nil"/>
              <w:right w:val="nil"/>
            </w:tcBorders>
            <w:noWrap/>
            <w:vAlign w:val="bottom"/>
            <w:hideMark/>
          </w:tcPr>
          <w:p w14:paraId="3D9A2E11" w14:textId="77777777" w:rsidR="002D7CAA" w:rsidRPr="00493E92" w:rsidRDefault="002D7CAA" w:rsidP="005046C7">
            <w:pPr>
              <w:jc w:val="right"/>
              <w:rPr>
                <w:rFonts w:ascii="Arial" w:hAnsi="Arial" w:cs="Arial"/>
                <w:lang w:eastAsia="en-GB"/>
              </w:rPr>
            </w:pPr>
            <w:r w:rsidRPr="00493E92">
              <w:rPr>
                <w:rFonts w:ascii="Arial" w:hAnsi="Arial" w:cs="Arial"/>
                <w:lang w:eastAsia="en-GB"/>
              </w:rPr>
              <w:t>0</w:t>
            </w:r>
          </w:p>
        </w:tc>
        <w:tc>
          <w:tcPr>
            <w:tcW w:w="980" w:type="dxa"/>
            <w:tcBorders>
              <w:top w:val="nil"/>
              <w:left w:val="nil"/>
              <w:bottom w:val="nil"/>
              <w:right w:val="nil"/>
            </w:tcBorders>
            <w:noWrap/>
            <w:vAlign w:val="bottom"/>
            <w:hideMark/>
          </w:tcPr>
          <w:p w14:paraId="5EE61139"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3B2FA9C0" w14:textId="77777777" w:rsidR="002D7CAA" w:rsidRPr="00493E92" w:rsidRDefault="002D7CAA" w:rsidP="005046C7">
            <w:pPr>
              <w:rPr>
                <w:rFonts w:ascii="Arial" w:hAnsi="Arial" w:cs="Arial"/>
                <w:lang w:eastAsia="en-GB"/>
              </w:rPr>
            </w:pPr>
            <w:r w:rsidRPr="00493E92">
              <w:rPr>
                <w:rFonts w:ascii="Arial" w:hAnsi="Arial" w:cs="Arial"/>
                <w:lang w:eastAsia="en-GB"/>
              </w:rPr>
              <w:t>4251 CCTV</w:t>
            </w:r>
          </w:p>
        </w:tc>
        <w:tc>
          <w:tcPr>
            <w:tcW w:w="831" w:type="dxa"/>
            <w:tcBorders>
              <w:top w:val="nil"/>
              <w:left w:val="nil"/>
              <w:bottom w:val="nil"/>
              <w:right w:val="nil"/>
            </w:tcBorders>
            <w:noWrap/>
            <w:vAlign w:val="bottom"/>
            <w:hideMark/>
          </w:tcPr>
          <w:p w14:paraId="2E8FEFC3" w14:textId="77777777" w:rsidR="002D7CAA" w:rsidRPr="00493E92" w:rsidRDefault="002D7CAA" w:rsidP="005046C7">
            <w:pPr>
              <w:jc w:val="right"/>
              <w:rPr>
                <w:rFonts w:ascii="Arial" w:hAnsi="Arial" w:cs="Arial"/>
                <w:lang w:eastAsia="en-GB"/>
              </w:rPr>
            </w:pPr>
            <w:r w:rsidRPr="00493E92">
              <w:rPr>
                <w:rFonts w:ascii="Arial" w:hAnsi="Arial" w:cs="Arial"/>
                <w:lang w:eastAsia="en-GB"/>
              </w:rPr>
              <w:t>5000</w:t>
            </w:r>
          </w:p>
        </w:tc>
        <w:tc>
          <w:tcPr>
            <w:tcW w:w="497" w:type="dxa"/>
            <w:tcBorders>
              <w:top w:val="nil"/>
              <w:left w:val="nil"/>
              <w:bottom w:val="nil"/>
              <w:right w:val="nil"/>
            </w:tcBorders>
            <w:noWrap/>
            <w:vAlign w:val="bottom"/>
            <w:hideMark/>
          </w:tcPr>
          <w:p w14:paraId="62EDCA7A" w14:textId="77777777" w:rsidR="002D7CAA" w:rsidRPr="00493E92" w:rsidRDefault="002D7CAA" w:rsidP="005046C7">
            <w:pPr>
              <w:jc w:val="right"/>
              <w:rPr>
                <w:rFonts w:ascii="Arial" w:hAnsi="Arial" w:cs="Arial"/>
                <w:lang w:eastAsia="en-GB"/>
              </w:rPr>
            </w:pPr>
          </w:p>
        </w:tc>
      </w:tr>
      <w:tr w:rsidR="002D7CAA" w:rsidRPr="00493E92" w14:paraId="3F372E3E" w14:textId="77777777" w:rsidTr="005046C7">
        <w:trPr>
          <w:trHeight w:val="264"/>
        </w:trPr>
        <w:tc>
          <w:tcPr>
            <w:tcW w:w="2671" w:type="dxa"/>
            <w:tcBorders>
              <w:top w:val="nil"/>
              <w:left w:val="nil"/>
              <w:bottom w:val="nil"/>
              <w:right w:val="nil"/>
            </w:tcBorders>
            <w:noWrap/>
            <w:vAlign w:val="bottom"/>
            <w:hideMark/>
          </w:tcPr>
          <w:p w14:paraId="0A29322F" w14:textId="77777777" w:rsidR="002D7CAA" w:rsidRPr="00493E92" w:rsidRDefault="002D7CAA" w:rsidP="005046C7">
            <w:pPr>
              <w:rPr>
                <w:rFonts w:ascii="Arial" w:hAnsi="Arial" w:cs="Arial"/>
                <w:lang w:eastAsia="en-GB"/>
              </w:rPr>
            </w:pPr>
            <w:r w:rsidRPr="00493E92">
              <w:rPr>
                <w:rFonts w:ascii="Arial" w:hAnsi="Arial" w:cs="Arial"/>
                <w:lang w:eastAsia="en-GB"/>
              </w:rPr>
              <w:t>Professional fees</w:t>
            </w:r>
          </w:p>
        </w:tc>
        <w:tc>
          <w:tcPr>
            <w:tcW w:w="960" w:type="dxa"/>
            <w:tcBorders>
              <w:top w:val="nil"/>
              <w:left w:val="nil"/>
              <w:bottom w:val="nil"/>
              <w:right w:val="nil"/>
            </w:tcBorders>
            <w:noWrap/>
            <w:vAlign w:val="bottom"/>
            <w:hideMark/>
          </w:tcPr>
          <w:p w14:paraId="6976EE64" w14:textId="77777777" w:rsidR="002D7CAA" w:rsidRPr="00493E92" w:rsidRDefault="002D7CAA" w:rsidP="005046C7">
            <w:pPr>
              <w:jc w:val="right"/>
              <w:rPr>
                <w:rFonts w:ascii="Arial" w:hAnsi="Arial" w:cs="Arial"/>
                <w:lang w:eastAsia="en-GB"/>
              </w:rPr>
            </w:pPr>
            <w:r w:rsidRPr="00493E92">
              <w:rPr>
                <w:rFonts w:ascii="Arial" w:hAnsi="Arial" w:cs="Arial"/>
                <w:lang w:eastAsia="en-GB"/>
              </w:rPr>
              <w:t>0</w:t>
            </w:r>
          </w:p>
        </w:tc>
        <w:tc>
          <w:tcPr>
            <w:tcW w:w="980" w:type="dxa"/>
            <w:tcBorders>
              <w:top w:val="nil"/>
              <w:left w:val="nil"/>
              <w:bottom w:val="nil"/>
              <w:right w:val="nil"/>
            </w:tcBorders>
            <w:noWrap/>
            <w:vAlign w:val="bottom"/>
            <w:hideMark/>
          </w:tcPr>
          <w:p w14:paraId="12A470CF"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4988800D" w14:textId="77777777" w:rsidR="002D7CAA" w:rsidRPr="00493E92" w:rsidRDefault="002D7CAA" w:rsidP="005046C7">
            <w:pPr>
              <w:rPr>
                <w:rFonts w:ascii="Arial" w:hAnsi="Arial" w:cs="Arial"/>
                <w:lang w:eastAsia="en-GB"/>
              </w:rPr>
            </w:pPr>
            <w:r w:rsidRPr="00493E92">
              <w:rPr>
                <w:rFonts w:ascii="Arial" w:hAnsi="Arial" w:cs="Arial"/>
                <w:lang w:eastAsia="en-GB"/>
              </w:rPr>
              <w:t>4252 Defibs &amp; Bleed Kits</w:t>
            </w:r>
          </w:p>
        </w:tc>
        <w:tc>
          <w:tcPr>
            <w:tcW w:w="831" w:type="dxa"/>
            <w:tcBorders>
              <w:top w:val="nil"/>
              <w:left w:val="nil"/>
              <w:bottom w:val="single" w:sz="4" w:space="0" w:color="auto"/>
              <w:right w:val="nil"/>
            </w:tcBorders>
            <w:noWrap/>
            <w:vAlign w:val="bottom"/>
            <w:hideMark/>
          </w:tcPr>
          <w:p w14:paraId="14A55E2C" w14:textId="77777777" w:rsidR="002D7CAA" w:rsidRPr="00493E92" w:rsidRDefault="002D7CAA" w:rsidP="005046C7">
            <w:pPr>
              <w:rPr>
                <w:rFonts w:ascii="Arial" w:hAnsi="Arial" w:cs="Arial"/>
                <w:b/>
                <w:bCs/>
                <w:lang w:eastAsia="en-GB"/>
              </w:rPr>
            </w:pPr>
            <w:r w:rsidRPr="00493E92">
              <w:rPr>
                <w:rFonts w:ascii="Arial" w:hAnsi="Arial" w:cs="Arial"/>
                <w:b/>
                <w:bCs/>
                <w:lang w:eastAsia="en-GB"/>
              </w:rPr>
              <w:t> </w:t>
            </w:r>
          </w:p>
        </w:tc>
        <w:tc>
          <w:tcPr>
            <w:tcW w:w="497" w:type="dxa"/>
            <w:tcBorders>
              <w:top w:val="nil"/>
              <w:left w:val="nil"/>
              <w:bottom w:val="nil"/>
              <w:right w:val="nil"/>
            </w:tcBorders>
            <w:noWrap/>
            <w:vAlign w:val="bottom"/>
            <w:hideMark/>
          </w:tcPr>
          <w:p w14:paraId="271A8398" w14:textId="77777777" w:rsidR="002D7CAA" w:rsidRPr="00493E92" w:rsidRDefault="002D7CAA" w:rsidP="005046C7">
            <w:pPr>
              <w:rPr>
                <w:rFonts w:ascii="Arial" w:hAnsi="Arial" w:cs="Arial"/>
                <w:color w:val="FF0000"/>
                <w:lang w:eastAsia="en-GB"/>
              </w:rPr>
            </w:pPr>
          </w:p>
        </w:tc>
      </w:tr>
      <w:tr w:rsidR="002D7CAA" w:rsidRPr="00493E92" w14:paraId="0AD1B045" w14:textId="77777777" w:rsidTr="005046C7">
        <w:trPr>
          <w:trHeight w:val="264"/>
        </w:trPr>
        <w:tc>
          <w:tcPr>
            <w:tcW w:w="2671" w:type="dxa"/>
            <w:tcBorders>
              <w:top w:val="nil"/>
              <w:left w:val="nil"/>
              <w:bottom w:val="nil"/>
              <w:right w:val="nil"/>
            </w:tcBorders>
            <w:noWrap/>
            <w:vAlign w:val="bottom"/>
            <w:hideMark/>
          </w:tcPr>
          <w:p w14:paraId="42F5DA10" w14:textId="77777777" w:rsidR="002D7CAA" w:rsidRPr="00493E92" w:rsidRDefault="002D7CAA" w:rsidP="005046C7">
            <w:pPr>
              <w:rPr>
                <w:rFonts w:ascii="Arial" w:hAnsi="Arial" w:cs="Arial"/>
                <w:color w:val="FF0000"/>
                <w:lang w:eastAsia="en-GB"/>
              </w:rPr>
            </w:pPr>
          </w:p>
        </w:tc>
        <w:tc>
          <w:tcPr>
            <w:tcW w:w="960" w:type="dxa"/>
            <w:tcBorders>
              <w:top w:val="single" w:sz="4" w:space="0" w:color="auto"/>
              <w:left w:val="nil"/>
              <w:bottom w:val="nil"/>
              <w:right w:val="nil"/>
            </w:tcBorders>
            <w:noWrap/>
            <w:vAlign w:val="bottom"/>
            <w:hideMark/>
          </w:tcPr>
          <w:p w14:paraId="6CBB73F9"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70975</w:t>
            </w:r>
          </w:p>
        </w:tc>
        <w:tc>
          <w:tcPr>
            <w:tcW w:w="980" w:type="dxa"/>
            <w:tcBorders>
              <w:top w:val="nil"/>
              <w:left w:val="nil"/>
              <w:bottom w:val="nil"/>
              <w:right w:val="nil"/>
            </w:tcBorders>
            <w:noWrap/>
            <w:vAlign w:val="bottom"/>
            <w:hideMark/>
          </w:tcPr>
          <w:p w14:paraId="6E5D0154" w14:textId="77777777" w:rsidR="002D7CAA" w:rsidRPr="00493E92" w:rsidRDefault="002D7CAA" w:rsidP="005046C7">
            <w:pPr>
              <w:jc w:val="right"/>
              <w:rPr>
                <w:rFonts w:ascii="Arial" w:hAnsi="Arial" w:cs="Arial"/>
                <w:b/>
                <w:bCs/>
                <w:lang w:eastAsia="en-GB"/>
              </w:rPr>
            </w:pPr>
          </w:p>
        </w:tc>
        <w:tc>
          <w:tcPr>
            <w:tcW w:w="4177" w:type="dxa"/>
            <w:tcBorders>
              <w:top w:val="nil"/>
              <w:left w:val="nil"/>
              <w:bottom w:val="nil"/>
              <w:right w:val="nil"/>
            </w:tcBorders>
            <w:noWrap/>
            <w:vAlign w:val="bottom"/>
            <w:hideMark/>
          </w:tcPr>
          <w:p w14:paraId="0108E6AF"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4D868218"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20000</w:t>
            </w:r>
          </w:p>
        </w:tc>
        <w:tc>
          <w:tcPr>
            <w:tcW w:w="497" w:type="dxa"/>
            <w:tcBorders>
              <w:top w:val="single" w:sz="4" w:space="0" w:color="auto"/>
              <w:left w:val="nil"/>
              <w:bottom w:val="nil"/>
              <w:right w:val="nil"/>
            </w:tcBorders>
            <w:noWrap/>
            <w:vAlign w:val="bottom"/>
            <w:hideMark/>
          </w:tcPr>
          <w:p w14:paraId="3C39A73D" w14:textId="77777777" w:rsidR="002D7CAA" w:rsidRPr="00493E92" w:rsidRDefault="002D7CAA" w:rsidP="005046C7">
            <w:pPr>
              <w:rPr>
                <w:rFonts w:ascii="Arial" w:hAnsi="Arial" w:cs="Arial"/>
                <w:color w:val="FF0000"/>
                <w:lang w:eastAsia="en-GB"/>
              </w:rPr>
            </w:pPr>
            <w:r w:rsidRPr="00493E92">
              <w:rPr>
                <w:rFonts w:ascii="Arial" w:hAnsi="Arial" w:cs="Arial"/>
                <w:color w:val="FF0000"/>
                <w:lang w:eastAsia="en-GB"/>
              </w:rPr>
              <w:t> </w:t>
            </w:r>
          </w:p>
        </w:tc>
      </w:tr>
      <w:tr w:rsidR="002D7CAA" w:rsidRPr="00493E92" w14:paraId="6486E026" w14:textId="77777777" w:rsidTr="005046C7">
        <w:trPr>
          <w:trHeight w:val="264"/>
        </w:trPr>
        <w:tc>
          <w:tcPr>
            <w:tcW w:w="2671" w:type="dxa"/>
            <w:tcBorders>
              <w:top w:val="nil"/>
              <w:left w:val="nil"/>
              <w:bottom w:val="nil"/>
              <w:right w:val="nil"/>
            </w:tcBorders>
            <w:noWrap/>
            <w:vAlign w:val="bottom"/>
            <w:hideMark/>
          </w:tcPr>
          <w:p w14:paraId="29640A21" w14:textId="77777777" w:rsidR="002D7CAA" w:rsidRPr="00493E92" w:rsidRDefault="002D7CAA" w:rsidP="005046C7">
            <w:pPr>
              <w:rPr>
                <w:rFonts w:ascii="Arial" w:hAnsi="Arial" w:cs="Arial"/>
                <w:color w:val="FF0000"/>
                <w:lang w:eastAsia="en-GB"/>
              </w:rPr>
            </w:pPr>
          </w:p>
        </w:tc>
        <w:tc>
          <w:tcPr>
            <w:tcW w:w="960" w:type="dxa"/>
            <w:tcBorders>
              <w:top w:val="nil"/>
              <w:left w:val="nil"/>
              <w:bottom w:val="nil"/>
              <w:right w:val="nil"/>
            </w:tcBorders>
            <w:noWrap/>
            <w:vAlign w:val="bottom"/>
            <w:hideMark/>
          </w:tcPr>
          <w:p w14:paraId="7DE55D44"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6337EC44" w14:textId="77777777" w:rsidR="002D7CAA" w:rsidRPr="00493E92" w:rsidRDefault="002D7CAA" w:rsidP="005046C7">
            <w:pPr>
              <w:rPr>
                <w:lang w:eastAsia="en-GB"/>
              </w:rPr>
            </w:pPr>
          </w:p>
        </w:tc>
        <w:tc>
          <w:tcPr>
            <w:tcW w:w="4177" w:type="dxa"/>
            <w:tcBorders>
              <w:top w:val="nil"/>
              <w:left w:val="nil"/>
              <w:bottom w:val="nil"/>
              <w:right w:val="nil"/>
            </w:tcBorders>
            <w:noWrap/>
            <w:vAlign w:val="bottom"/>
            <w:hideMark/>
          </w:tcPr>
          <w:p w14:paraId="736FE290"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2653A3CD"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71BFC21E" w14:textId="77777777" w:rsidR="002D7CAA" w:rsidRPr="00493E92" w:rsidRDefault="002D7CAA" w:rsidP="005046C7">
            <w:pPr>
              <w:rPr>
                <w:lang w:eastAsia="en-GB"/>
              </w:rPr>
            </w:pPr>
          </w:p>
        </w:tc>
      </w:tr>
      <w:tr w:rsidR="002D7CAA" w:rsidRPr="00493E92" w14:paraId="49A73374" w14:textId="77777777" w:rsidTr="005046C7">
        <w:trPr>
          <w:trHeight w:val="264"/>
        </w:trPr>
        <w:tc>
          <w:tcPr>
            <w:tcW w:w="2671" w:type="dxa"/>
            <w:tcBorders>
              <w:top w:val="nil"/>
              <w:left w:val="nil"/>
              <w:bottom w:val="nil"/>
              <w:right w:val="nil"/>
            </w:tcBorders>
            <w:noWrap/>
            <w:vAlign w:val="bottom"/>
            <w:hideMark/>
          </w:tcPr>
          <w:p w14:paraId="2551F756" w14:textId="77777777" w:rsidR="002D7CAA" w:rsidRPr="00493E92" w:rsidRDefault="002D7CAA" w:rsidP="005046C7">
            <w:pPr>
              <w:rPr>
                <w:rFonts w:ascii="Arial" w:hAnsi="Arial" w:cs="Arial"/>
                <w:lang w:eastAsia="en-GB"/>
              </w:rPr>
            </w:pPr>
            <w:r w:rsidRPr="00493E92">
              <w:rPr>
                <w:rFonts w:ascii="Arial" w:hAnsi="Arial" w:cs="Arial"/>
                <w:lang w:eastAsia="en-GB"/>
              </w:rPr>
              <w:t>4101 Council Office</w:t>
            </w:r>
          </w:p>
        </w:tc>
        <w:tc>
          <w:tcPr>
            <w:tcW w:w="960" w:type="dxa"/>
            <w:tcBorders>
              <w:top w:val="nil"/>
              <w:left w:val="nil"/>
              <w:bottom w:val="nil"/>
              <w:right w:val="nil"/>
            </w:tcBorders>
            <w:noWrap/>
            <w:vAlign w:val="bottom"/>
            <w:hideMark/>
          </w:tcPr>
          <w:p w14:paraId="548A5670" w14:textId="77777777" w:rsidR="002D7CAA" w:rsidRPr="00493E92" w:rsidRDefault="002D7CAA" w:rsidP="005046C7">
            <w:pPr>
              <w:jc w:val="right"/>
              <w:rPr>
                <w:rFonts w:ascii="Arial" w:hAnsi="Arial" w:cs="Arial"/>
                <w:lang w:eastAsia="en-GB"/>
              </w:rPr>
            </w:pPr>
            <w:r w:rsidRPr="00493E92">
              <w:rPr>
                <w:rFonts w:ascii="Arial" w:hAnsi="Arial" w:cs="Arial"/>
                <w:lang w:eastAsia="en-GB"/>
              </w:rPr>
              <w:t>6000</w:t>
            </w:r>
          </w:p>
        </w:tc>
        <w:tc>
          <w:tcPr>
            <w:tcW w:w="980" w:type="dxa"/>
            <w:tcBorders>
              <w:top w:val="nil"/>
              <w:left w:val="nil"/>
              <w:bottom w:val="nil"/>
              <w:right w:val="nil"/>
            </w:tcBorders>
            <w:noWrap/>
            <w:vAlign w:val="bottom"/>
            <w:hideMark/>
          </w:tcPr>
          <w:p w14:paraId="5A22E95E"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085F9D75"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572850F8"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40B70E2A" w14:textId="77777777" w:rsidR="002D7CAA" w:rsidRPr="00493E92" w:rsidRDefault="002D7CAA" w:rsidP="005046C7">
            <w:pPr>
              <w:rPr>
                <w:lang w:eastAsia="en-GB"/>
              </w:rPr>
            </w:pPr>
          </w:p>
        </w:tc>
      </w:tr>
      <w:tr w:rsidR="002D7CAA" w:rsidRPr="00493E92" w14:paraId="136C4132" w14:textId="77777777" w:rsidTr="005046C7">
        <w:trPr>
          <w:trHeight w:val="264"/>
        </w:trPr>
        <w:tc>
          <w:tcPr>
            <w:tcW w:w="2671" w:type="dxa"/>
            <w:tcBorders>
              <w:top w:val="nil"/>
              <w:left w:val="nil"/>
              <w:bottom w:val="nil"/>
              <w:right w:val="nil"/>
            </w:tcBorders>
            <w:noWrap/>
            <w:vAlign w:val="bottom"/>
            <w:hideMark/>
          </w:tcPr>
          <w:p w14:paraId="2E6DCCF2" w14:textId="77777777" w:rsidR="002D7CAA" w:rsidRPr="00493E92" w:rsidRDefault="002D7CAA" w:rsidP="005046C7">
            <w:pPr>
              <w:rPr>
                <w:rFonts w:ascii="Arial" w:hAnsi="Arial" w:cs="Arial"/>
                <w:lang w:eastAsia="en-GB"/>
              </w:rPr>
            </w:pPr>
            <w:r w:rsidRPr="00493E92">
              <w:rPr>
                <w:rFonts w:ascii="Arial" w:hAnsi="Arial" w:cs="Arial"/>
                <w:lang w:eastAsia="en-GB"/>
              </w:rPr>
              <w:t>4102 Telephone</w:t>
            </w:r>
          </w:p>
        </w:tc>
        <w:tc>
          <w:tcPr>
            <w:tcW w:w="960" w:type="dxa"/>
            <w:tcBorders>
              <w:top w:val="nil"/>
              <w:left w:val="nil"/>
              <w:bottom w:val="nil"/>
              <w:right w:val="nil"/>
            </w:tcBorders>
            <w:noWrap/>
            <w:vAlign w:val="bottom"/>
            <w:hideMark/>
          </w:tcPr>
          <w:p w14:paraId="455C37A8" w14:textId="77777777" w:rsidR="002D7CAA" w:rsidRPr="00493E92" w:rsidRDefault="002D7CAA" w:rsidP="005046C7">
            <w:pPr>
              <w:jc w:val="right"/>
              <w:rPr>
                <w:rFonts w:ascii="Arial" w:hAnsi="Arial" w:cs="Arial"/>
                <w:lang w:eastAsia="en-GB"/>
              </w:rPr>
            </w:pPr>
            <w:r w:rsidRPr="00493E92">
              <w:rPr>
                <w:rFonts w:ascii="Arial" w:hAnsi="Arial" w:cs="Arial"/>
                <w:lang w:eastAsia="en-GB"/>
              </w:rPr>
              <w:t>500</w:t>
            </w:r>
          </w:p>
        </w:tc>
        <w:tc>
          <w:tcPr>
            <w:tcW w:w="980" w:type="dxa"/>
            <w:tcBorders>
              <w:top w:val="nil"/>
              <w:left w:val="nil"/>
              <w:bottom w:val="nil"/>
              <w:right w:val="nil"/>
            </w:tcBorders>
            <w:noWrap/>
            <w:vAlign w:val="bottom"/>
            <w:hideMark/>
          </w:tcPr>
          <w:p w14:paraId="7DCFF667"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2E2CCD79"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4272 Christmas Lights </w:t>
            </w:r>
          </w:p>
        </w:tc>
        <w:tc>
          <w:tcPr>
            <w:tcW w:w="831" w:type="dxa"/>
            <w:tcBorders>
              <w:top w:val="nil"/>
              <w:left w:val="nil"/>
              <w:bottom w:val="nil"/>
              <w:right w:val="nil"/>
            </w:tcBorders>
            <w:noWrap/>
            <w:vAlign w:val="bottom"/>
            <w:hideMark/>
          </w:tcPr>
          <w:p w14:paraId="07D35EC5" w14:textId="77777777" w:rsidR="002D7CAA" w:rsidRPr="00493E92" w:rsidRDefault="002D7CAA" w:rsidP="005046C7">
            <w:pPr>
              <w:jc w:val="right"/>
              <w:rPr>
                <w:rFonts w:ascii="Arial" w:hAnsi="Arial" w:cs="Arial"/>
                <w:lang w:eastAsia="en-GB"/>
              </w:rPr>
            </w:pPr>
            <w:r w:rsidRPr="00493E92">
              <w:rPr>
                <w:rFonts w:ascii="Arial" w:hAnsi="Arial" w:cs="Arial"/>
                <w:lang w:eastAsia="en-GB"/>
              </w:rPr>
              <w:t>10000</w:t>
            </w:r>
          </w:p>
        </w:tc>
        <w:tc>
          <w:tcPr>
            <w:tcW w:w="497" w:type="dxa"/>
            <w:tcBorders>
              <w:top w:val="nil"/>
              <w:left w:val="nil"/>
              <w:bottom w:val="nil"/>
              <w:right w:val="nil"/>
            </w:tcBorders>
            <w:noWrap/>
            <w:vAlign w:val="bottom"/>
            <w:hideMark/>
          </w:tcPr>
          <w:p w14:paraId="52E76DCD" w14:textId="77777777" w:rsidR="002D7CAA" w:rsidRPr="00493E92" w:rsidRDefault="002D7CAA" w:rsidP="005046C7">
            <w:pPr>
              <w:jc w:val="right"/>
              <w:rPr>
                <w:rFonts w:ascii="Arial" w:hAnsi="Arial" w:cs="Arial"/>
                <w:lang w:eastAsia="en-GB"/>
              </w:rPr>
            </w:pPr>
          </w:p>
        </w:tc>
      </w:tr>
      <w:tr w:rsidR="002D7CAA" w:rsidRPr="00493E92" w14:paraId="57551267" w14:textId="77777777" w:rsidTr="005046C7">
        <w:trPr>
          <w:trHeight w:val="264"/>
        </w:trPr>
        <w:tc>
          <w:tcPr>
            <w:tcW w:w="2671" w:type="dxa"/>
            <w:tcBorders>
              <w:top w:val="nil"/>
              <w:left w:val="nil"/>
              <w:bottom w:val="nil"/>
              <w:right w:val="nil"/>
            </w:tcBorders>
            <w:noWrap/>
            <w:vAlign w:val="bottom"/>
            <w:hideMark/>
          </w:tcPr>
          <w:p w14:paraId="3B0DC7F9" w14:textId="77777777" w:rsidR="002D7CAA" w:rsidRPr="00493E92" w:rsidRDefault="002D7CAA" w:rsidP="005046C7">
            <w:pPr>
              <w:rPr>
                <w:rFonts w:ascii="Arial" w:hAnsi="Arial" w:cs="Arial"/>
                <w:lang w:eastAsia="en-GB"/>
              </w:rPr>
            </w:pPr>
            <w:r w:rsidRPr="00493E92">
              <w:rPr>
                <w:rFonts w:ascii="Arial" w:hAnsi="Arial" w:cs="Arial"/>
                <w:lang w:eastAsia="en-GB"/>
              </w:rPr>
              <w:t>4103 Other Office Costs</w:t>
            </w:r>
          </w:p>
        </w:tc>
        <w:tc>
          <w:tcPr>
            <w:tcW w:w="960" w:type="dxa"/>
            <w:tcBorders>
              <w:top w:val="nil"/>
              <w:left w:val="nil"/>
              <w:bottom w:val="single" w:sz="4" w:space="0" w:color="auto"/>
              <w:right w:val="nil"/>
            </w:tcBorders>
            <w:noWrap/>
            <w:vAlign w:val="bottom"/>
            <w:hideMark/>
          </w:tcPr>
          <w:p w14:paraId="1ABD66C3" w14:textId="77777777" w:rsidR="002D7CAA" w:rsidRPr="00493E92" w:rsidRDefault="002D7CAA" w:rsidP="005046C7">
            <w:pPr>
              <w:jc w:val="right"/>
              <w:rPr>
                <w:rFonts w:ascii="Arial" w:hAnsi="Arial" w:cs="Arial"/>
                <w:lang w:eastAsia="en-GB"/>
              </w:rPr>
            </w:pPr>
            <w:r w:rsidRPr="00493E92">
              <w:rPr>
                <w:rFonts w:ascii="Arial" w:hAnsi="Arial" w:cs="Arial"/>
                <w:lang w:eastAsia="en-GB"/>
              </w:rPr>
              <w:t>500</w:t>
            </w:r>
          </w:p>
        </w:tc>
        <w:tc>
          <w:tcPr>
            <w:tcW w:w="980" w:type="dxa"/>
            <w:tcBorders>
              <w:top w:val="nil"/>
              <w:left w:val="nil"/>
              <w:bottom w:val="single" w:sz="4" w:space="0" w:color="auto"/>
              <w:right w:val="nil"/>
            </w:tcBorders>
            <w:noWrap/>
            <w:vAlign w:val="bottom"/>
            <w:hideMark/>
          </w:tcPr>
          <w:p w14:paraId="6F1C0F5E" w14:textId="77777777" w:rsidR="002D7CAA" w:rsidRPr="00493E92" w:rsidRDefault="002D7CAA" w:rsidP="005046C7">
            <w:pPr>
              <w:rPr>
                <w:rFonts w:ascii="Arial" w:hAnsi="Arial" w:cs="Arial"/>
                <w:color w:val="FF0000"/>
                <w:lang w:eastAsia="en-GB"/>
              </w:rPr>
            </w:pPr>
            <w:r w:rsidRPr="00493E92">
              <w:rPr>
                <w:rFonts w:ascii="Arial" w:hAnsi="Arial" w:cs="Arial"/>
                <w:color w:val="FF0000"/>
                <w:lang w:eastAsia="en-GB"/>
              </w:rPr>
              <w:t> </w:t>
            </w:r>
          </w:p>
        </w:tc>
        <w:tc>
          <w:tcPr>
            <w:tcW w:w="4177" w:type="dxa"/>
            <w:tcBorders>
              <w:top w:val="nil"/>
              <w:left w:val="nil"/>
              <w:bottom w:val="nil"/>
              <w:right w:val="nil"/>
            </w:tcBorders>
            <w:noWrap/>
            <w:vAlign w:val="bottom"/>
            <w:hideMark/>
          </w:tcPr>
          <w:p w14:paraId="228682C2"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4270 Xmas Lights Event </w:t>
            </w:r>
          </w:p>
        </w:tc>
        <w:tc>
          <w:tcPr>
            <w:tcW w:w="831" w:type="dxa"/>
            <w:tcBorders>
              <w:top w:val="nil"/>
              <w:left w:val="nil"/>
              <w:bottom w:val="nil"/>
              <w:right w:val="nil"/>
            </w:tcBorders>
            <w:noWrap/>
            <w:vAlign w:val="bottom"/>
            <w:hideMark/>
          </w:tcPr>
          <w:p w14:paraId="1D531ED3" w14:textId="77777777" w:rsidR="002D7CAA" w:rsidRPr="00493E92" w:rsidRDefault="002D7CAA" w:rsidP="005046C7">
            <w:pPr>
              <w:jc w:val="right"/>
              <w:rPr>
                <w:rFonts w:ascii="Arial" w:hAnsi="Arial" w:cs="Arial"/>
                <w:lang w:eastAsia="en-GB"/>
              </w:rPr>
            </w:pPr>
            <w:r w:rsidRPr="00493E92">
              <w:rPr>
                <w:rFonts w:ascii="Arial" w:hAnsi="Arial" w:cs="Arial"/>
                <w:lang w:eastAsia="en-GB"/>
              </w:rPr>
              <w:t>0</w:t>
            </w:r>
          </w:p>
        </w:tc>
        <w:tc>
          <w:tcPr>
            <w:tcW w:w="497" w:type="dxa"/>
            <w:tcBorders>
              <w:top w:val="nil"/>
              <w:left w:val="nil"/>
              <w:bottom w:val="nil"/>
              <w:right w:val="nil"/>
            </w:tcBorders>
            <w:noWrap/>
            <w:vAlign w:val="bottom"/>
            <w:hideMark/>
          </w:tcPr>
          <w:p w14:paraId="18D25008" w14:textId="77777777" w:rsidR="002D7CAA" w:rsidRPr="00493E92" w:rsidRDefault="002D7CAA" w:rsidP="005046C7">
            <w:pPr>
              <w:jc w:val="right"/>
              <w:rPr>
                <w:rFonts w:ascii="Arial" w:hAnsi="Arial" w:cs="Arial"/>
                <w:lang w:eastAsia="en-GB"/>
              </w:rPr>
            </w:pPr>
          </w:p>
        </w:tc>
      </w:tr>
      <w:tr w:rsidR="002D7CAA" w:rsidRPr="00493E92" w14:paraId="51CA29FF" w14:textId="77777777" w:rsidTr="005046C7">
        <w:trPr>
          <w:trHeight w:val="264"/>
        </w:trPr>
        <w:tc>
          <w:tcPr>
            <w:tcW w:w="2671" w:type="dxa"/>
            <w:tcBorders>
              <w:top w:val="nil"/>
              <w:left w:val="nil"/>
              <w:bottom w:val="nil"/>
              <w:right w:val="nil"/>
            </w:tcBorders>
            <w:noWrap/>
            <w:vAlign w:val="bottom"/>
            <w:hideMark/>
          </w:tcPr>
          <w:p w14:paraId="75AFEEE7"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796D0CED"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7000</w:t>
            </w:r>
          </w:p>
        </w:tc>
        <w:tc>
          <w:tcPr>
            <w:tcW w:w="980" w:type="dxa"/>
            <w:tcBorders>
              <w:top w:val="nil"/>
              <w:left w:val="nil"/>
              <w:bottom w:val="nil"/>
              <w:right w:val="nil"/>
            </w:tcBorders>
            <w:noWrap/>
            <w:vAlign w:val="bottom"/>
            <w:hideMark/>
          </w:tcPr>
          <w:p w14:paraId="6795C76C" w14:textId="77777777" w:rsidR="002D7CAA" w:rsidRPr="00493E92" w:rsidRDefault="002D7CAA" w:rsidP="005046C7">
            <w:pPr>
              <w:jc w:val="right"/>
              <w:rPr>
                <w:rFonts w:ascii="Arial" w:hAnsi="Arial" w:cs="Arial"/>
                <w:b/>
                <w:bCs/>
                <w:lang w:eastAsia="en-GB"/>
              </w:rPr>
            </w:pPr>
          </w:p>
        </w:tc>
        <w:tc>
          <w:tcPr>
            <w:tcW w:w="4177" w:type="dxa"/>
            <w:tcBorders>
              <w:top w:val="nil"/>
              <w:left w:val="nil"/>
              <w:bottom w:val="nil"/>
              <w:right w:val="nil"/>
            </w:tcBorders>
            <w:noWrap/>
            <w:vAlign w:val="bottom"/>
            <w:hideMark/>
          </w:tcPr>
          <w:p w14:paraId="781066A7"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4271 Entertainment </w:t>
            </w:r>
          </w:p>
        </w:tc>
        <w:tc>
          <w:tcPr>
            <w:tcW w:w="831" w:type="dxa"/>
            <w:tcBorders>
              <w:top w:val="nil"/>
              <w:left w:val="nil"/>
              <w:bottom w:val="single" w:sz="4" w:space="0" w:color="auto"/>
              <w:right w:val="nil"/>
            </w:tcBorders>
            <w:noWrap/>
            <w:vAlign w:val="bottom"/>
            <w:hideMark/>
          </w:tcPr>
          <w:p w14:paraId="283F0E81" w14:textId="77777777" w:rsidR="002D7CAA" w:rsidRPr="00493E92" w:rsidRDefault="002D7CAA" w:rsidP="005046C7">
            <w:pPr>
              <w:jc w:val="right"/>
              <w:rPr>
                <w:rFonts w:ascii="Arial" w:hAnsi="Arial" w:cs="Arial"/>
                <w:lang w:eastAsia="en-GB"/>
              </w:rPr>
            </w:pPr>
            <w:r w:rsidRPr="00493E92">
              <w:rPr>
                <w:rFonts w:ascii="Arial" w:hAnsi="Arial" w:cs="Arial"/>
                <w:lang w:eastAsia="en-GB"/>
              </w:rPr>
              <w:t>28000</w:t>
            </w:r>
          </w:p>
        </w:tc>
        <w:tc>
          <w:tcPr>
            <w:tcW w:w="497" w:type="dxa"/>
            <w:tcBorders>
              <w:top w:val="nil"/>
              <w:left w:val="nil"/>
              <w:bottom w:val="single" w:sz="4" w:space="0" w:color="auto"/>
              <w:right w:val="nil"/>
            </w:tcBorders>
            <w:noWrap/>
            <w:vAlign w:val="bottom"/>
            <w:hideMark/>
          </w:tcPr>
          <w:p w14:paraId="161C2BD4" w14:textId="77777777" w:rsidR="002D7CAA" w:rsidRPr="00493E92" w:rsidRDefault="002D7CAA" w:rsidP="005046C7">
            <w:pPr>
              <w:rPr>
                <w:rFonts w:ascii="Arial" w:hAnsi="Arial" w:cs="Arial"/>
                <w:color w:val="FF0000"/>
                <w:lang w:eastAsia="en-GB"/>
              </w:rPr>
            </w:pPr>
            <w:r w:rsidRPr="00493E92">
              <w:rPr>
                <w:rFonts w:ascii="Arial" w:hAnsi="Arial" w:cs="Arial"/>
                <w:color w:val="FF0000"/>
                <w:lang w:eastAsia="en-GB"/>
              </w:rPr>
              <w:t> </w:t>
            </w:r>
          </w:p>
        </w:tc>
      </w:tr>
      <w:tr w:rsidR="002D7CAA" w:rsidRPr="00493E92" w14:paraId="45E3D4C0" w14:textId="77777777" w:rsidTr="005046C7">
        <w:trPr>
          <w:trHeight w:val="264"/>
        </w:trPr>
        <w:tc>
          <w:tcPr>
            <w:tcW w:w="2671" w:type="dxa"/>
            <w:tcBorders>
              <w:top w:val="nil"/>
              <w:left w:val="nil"/>
              <w:bottom w:val="nil"/>
              <w:right w:val="nil"/>
            </w:tcBorders>
            <w:noWrap/>
            <w:vAlign w:val="bottom"/>
            <w:hideMark/>
          </w:tcPr>
          <w:p w14:paraId="53BA0E80" w14:textId="77777777" w:rsidR="002D7CAA" w:rsidRPr="00493E92" w:rsidRDefault="002D7CAA" w:rsidP="005046C7">
            <w:pPr>
              <w:rPr>
                <w:rFonts w:ascii="Arial" w:hAnsi="Arial" w:cs="Arial"/>
                <w:color w:val="FF0000"/>
                <w:lang w:eastAsia="en-GB"/>
              </w:rPr>
            </w:pPr>
          </w:p>
        </w:tc>
        <w:tc>
          <w:tcPr>
            <w:tcW w:w="960" w:type="dxa"/>
            <w:tcBorders>
              <w:top w:val="nil"/>
              <w:left w:val="nil"/>
              <w:bottom w:val="nil"/>
              <w:right w:val="nil"/>
            </w:tcBorders>
            <w:noWrap/>
            <w:vAlign w:val="bottom"/>
            <w:hideMark/>
          </w:tcPr>
          <w:p w14:paraId="23CB2FCD"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44F58325" w14:textId="77777777" w:rsidR="002D7CAA" w:rsidRPr="00493E92" w:rsidRDefault="002D7CAA" w:rsidP="005046C7">
            <w:pPr>
              <w:rPr>
                <w:lang w:eastAsia="en-GB"/>
              </w:rPr>
            </w:pPr>
          </w:p>
        </w:tc>
        <w:tc>
          <w:tcPr>
            <w:tcW w:w="4177" w:type="dxa"/>
            <w:tcBorders>
              <w:top w:val="nil"/>
              <w:left w:val="nil"/>
              <w:bottom w:val="nil"/>
              <w:right w:val="nil"/>
            </w:tcBorders>
            <w:noWrap/>
            <w:vAlign w:val="bottom"/>
            <w:hideMark/>
          </w:tcPr>
          <w:p w14:paraId="19B4FAB6"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4F02CA8B"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38000</w:t>
            </w:r>
          </w:p>
        </w:tc>
        <w:tc>
          <w:tcPr>
            <w:tcW w:w="497" w:type="dxa"/>
            <w:tcBorders>
              <w:top w:val="nil"/>
              <w:left w:val="nil"/>
              <w:bottom w:val="nil"/>
              <w:right w:val="nil"/>
            </w:tcBorders>
            <w:noWrap/>
            <w:vAlign w:val="bottom"/>
            <w:hideMark/>
          </w:tcPr>
          <w:p w14:paraId="392119B4" w14:textId="77777777" w:rsidR="002D7CAA" w:rsidRPr="00493E92" w:rsidRDefault="002D7CAA" w:rsidP="005046C7">
            <w:pPr>
              <w:jc w:val="right"/>
              <w:rPr>
                <w:rFonts w:ascii="Arial" w:hAnsi="Arial" w:cs="Arial"/>
                <w:b/>
                <w:bCs/>
                <w:lang w:eastAsia="en-GB"/>
              </w:rPr>
            </w:pPr>
          </w:p>
        </w:tc>
      </w:tr>
      <w:tr w:rsidR="002D7CAA" w:rsidRPr="00493E92" w14:paraId="3EE0CF3D" w14:textId="77777777" w:rsidTr="005046C7">
        <w:trPr>
          <w:trHeight w:val="264"/>
        </w:trPr>
        <w:tc>
          <w:tcPr>
            <w:tcW w:w="2671" w:type="dxa"/>
            <w:tcBorders>
              <w:top w:val="nil"/>
              <w:left w:val="nil"/>
              <w:bottom w:val="nil"/>
              <w:right w:val="nil"/>
            </w:tcBorders>
            <w:noWrap/>
            <w:vAlign w:val="bottom"/>
            <w:hideMark/>
          </w:tcPr>
          <w:p w14:paraId="506592BB" w14:textId="77777777" w:rsidR="002D7CAA" w:rsidRPr="00493E92" w:rsidRDefault="002D7CAA" w:rsidP="005046C7">
            <w:pPr>
              <w:rPr>
                <w:rFonts w:ascii="Arial" w:hAnsi="Arial" w:cs="Arial"/>
                <w:lang w:eastAsia="en-GB"/>
              </w:rPr>
            </w:pPr>
            <w:r w:rsidRPr="00493E92">
              <w:rPr>
                <w:rFonts w:ascii="Arial" w:hAnsi="Arial" w:cs="Arial"/>
                <w:lang w:eastAsia="en-GB"/>
              </w:rPr>
              <w:t>4150 Insurance</w:t>
            </w:r>
          </w:p>
        </w:tc>
        <w:tc>
          <w:tcPr>
            <w:tcW w:w="960" w:type="dxa"/>
            <w:tcBorders>
              <w:top w:val="nil"/>
              <w:left w:val="nil"/>
              <w:bottom w:val="nil"/>
              <w:right w:val="nil"/>
            </w:tcBorders>
            <w:noWrap/>
            <w:vAlign w:val="bottom"/>
            <w:hideMark/>
          </w:tcPr>
          <w:p w14:paraId="63BAE6A0" w14:textId="77777777" w:rsidR="002D7CAA" w:rsidRPr="00493E92" w:rsidRDefault="002D7CAA" w:rsidP="005046C7">
            <w:pPr>
              <w:jc w:val="right"/>
              <w:rPr>
                <w:rFonts w:ascii="Arial" w:hAnsi="Arial" w:cs="Arial"/>
                <w:lang w:eastAsia="en-GB"/>
              </w:rPr>
            </w:pPr>
            <w:r w:rsidRPr="00493E92">
              <w:rPr>
                <w:rFonts w:ascii="Arial" w:hAnsi="Arial" w:cs="Arial"/>
                <w:lang w:eastAsia="en-GB"/>
              </w:rPr>
              <w:t>2000</w:t>
            </w:r>
          </w:p>
        </w:tc>
        <w:tc>
          <w:tcPr>
            <w:tcW w:w="980" w:type="dxa"/>
            <w:tcBorders>
              <w:top w:val="nil"/>
              <w:left w:val="nil"/>
              <w:bottom w:val="nil"/>
              <w:right w:val="nil"/>
            </w:tcBorders>
            <w:noWrap/>
            <w:vAlign w:val="bottom"/>
            <w:hideMark/>
          </w:tcPr>
          <w:p w14:paraId="142E6809"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5359E7ED"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3B2353F4"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55587DD9" w14:textId="77777777" w:rsidR="002D7CAA" w:rsidRPr="00493E92" w:rsidRDefault="002D7CAA" w:rsidP="005046C7">
            <w:pPr>
              <w:rPr>
                <w:lang w:eastAsia="en-GB"/>
              </w:rPr>
            </w:pPr>
          </w:p>
        </w:tc>
      </w:tr>
      <w:tr w:rsidR="002D7CAA" w:rsidRPr="00493E92" w14:paraId="627A2BF3" w14:textId="77777777" w:rsidTr="005046C7">
        <w:trPr>
          <w:trHeight w:val="264"/>
        </w:trPr>
        <w:tc>
          <w:tcPr>
            <w:tcW w:w="2671" w:type="dxa"/>
            <w:tcBorders>
              <w:top w:val="nil"/>
              <w:left w:val="nil"/>
              <w:bottom w:val="nil"/>
              <w:right w:val="nil"/>
            </w:tcBorders>
            <w:noWrap/>
            <w:vAlign w:val="bottom"/>
            <w:hideMark/>
          </w:tcPr>
          <w:p w14:paraId="517B3618" w14:textId="77777777" w:rsidR="002D7CAA" w:rsidRPr="00493E92" w:rsidRDefault="002D7CAA" w:rsidP="005046C7">
            <w:pPr>
              <w:rPr>
                <w:rFonts w:ascii="Arial" w:hAnsi="Arial" w:cs="Arial"/>
                <w:lang w:eastAsia="en-GB"/>
              </w:rPr>
            </w:pPr>
            <w:r w:rsidRPr="00493E92">
              <w:rPr>
                <w:rFonts w:ascii="Arial" w:hAnsi="Arial" w:cs="Arial"/>
                <w:lang w:eastAsia="en-GB"/>
              </w:rPr>
              <w:t>4151 Audit</w:t>
            </w:r>
          </w:p>
        </w:tc>
        <w:tc>
          <w:tcPr>
            <w:tcW w:w="960" w:type="dxa"/>
            <w:tcBorders>
              <w:top w:val="nil"/>
              <w:left w:val="nil"/>
              <w:bottom w:val="nil"/>
              <w:right w:val="nil"/>
            </w:tcBorders>
            <w:noWrap/>
            <w:vAlign w:val="bottom"/>
            <w:hideMark/>
          </w:tcPr>
          <w:p w14:paraId="7ED715E0" w14:textId="77777777" w:rsidR="002D7CAA" w:rsidRPr="00493E92" w:rsidRDefault="002D7CAA" w:rsidP="005046C7">
            <w:pPr>
              <w:jc w:val="right"/>
              <w:rPr>
                <w:rFonts w:ascii="Arial" w:hAnsi="Arial" w:cs="Arial"/>
                <w:lang w:eastAsia="en-GB"/>
              </w:rPr>
            </w:pPr>
            <w:r w:rsidRPr="00493E92">
              <w:rPr>
                <w:rFonts w:ascii="Arial" w:hAnsi="Arial" w:cs="Arial"/>
                <w:lang w:eastAsia="en-GB"/>
              </w:rPr>
              <w:t>4000</w:t>
            </w:r>
          </w:p>
        </w:tc>
        <w:tc>
          <w:tcPr>
            <w:tcW w:w="980" w:type="dxa"/>
            <w:tcBorders>
              <w:top w:val="nil"/>
              <w:left w:val="nil"/>
              <w:bottom w:val="nil"/>
              <w:right w:val="nil"/>
            </w:tcBorders>
            <w:noWrap/>
            <w:vAlign w:val="bottom"/>
            <w:hideMark/>
          </w:tcPr>
          <w:p w14:paraId="1C6F2671"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6F227E76"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195A64AA"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3BD48189" w14:textId="77777777" w:rsidR="002D7CAA" w:rsidRPr="00493E92" w:rsidRDefault="002D7CAA" w:rsidP="005046C7">
            <w:pPr>
              <w:rPr>
                <w:lang w:eastAsia="en-GB"/>
              </w:rPr>
            </w:pPr>
          </w:p>
        </w:tc>
      </w:tr>
      <w:tr w:rsidR="002D7CAA" w:rsidRPr="00493E92" w14:paraId="4B971622" w14:textId="77777777" w:rsidTr="005046C7">
        <w:trPr>
          <w:trHeight w:val="264"/>
        </w:trPr>
        <w:tc>
          <w:tcPr>
            <w:tcW w:w="2671" w:type="dxa"/>
            <w:tcBorders>
              <w:top w:val="nil"/>
              <w:left w:val="nil"/>
              <w:bottom w:val="nil"/>
              <w:right w:val="nil"/>
            </w:tcBorders>
            <w:noWrap/>
            <w:vAlign w:val="bottom"/>
            <w:hideMark/>
          </w:tcPr>
          <w:p w14:paraId="03F4F88D" w14:textId="77777777" w:rsidR="002D7CAA" w:rsidRPr="00493E92" w:rsidRDefault="002D7CAA" w:rsidP="005046C7">
            <w:pPr>
              <w:rPr>
                <w:rFonts w:ascii="Arial" w:hAnsi="Arial" w:cs="Arial"/>
                <w:lang w:eastAsia="en-GB"/>
              </w:rPr>
            </w:pPr>
            <w:r w:rsidRPr="00493E92">
              <w:rPr>
                <w:rFonts w:ascii="Arial" w:hAnsi="Arial" w:cs="Arial"/>
                <w:lang w:eastAsia="en-GB"/>
              </w:rPr>
              <w:t>4152 Bank Charges</w:t>
            </w:r>
          </w:p>
        </w:tc>
        <w:tc>
          <w:tcPr>
            <w:tcW w:w="960" w:type="dxa"/>
            <w:tcBorders>
              <w:top w:val="nil"/>
              <w:left w:val="nil"/>
              <w:bottom w:val="nil"/>
              <w:right w:val="nil"/>
            </w:tcBorders>
            <w:noWrap/>
            <w:vAlign w:val="bottom"/>
            <w:hideMark/>
          </w:tcPr>
          <w:p w14:paraId="67EFE295" w14:textId="77777777" w:rsidR="002D7CAA" w:rsidRPr="00493E92" w:rsidRDefault="002D7CAA" w:rsidP="005046C7">
            <w:pPr>
              <w:jc w:val="right"/>
              <w:rPr>
                <w:rFonts w:ascii="Arial" w:hAnsi="Arial" w:cs="Arial"/>
                <w:lang w:eastAsia="en-GB"/>
              </w:rPr>
            </w:pPr>
            <w:r w:rsidRPr="00493E92">
              <w:rPr>
                <w:rFonts w:ascii="Arial" w:hAnsi="Arial" w:cs="Arial"/>
                <w:lang w:eastAsia="en-GB"/>
              </w:rPr>
              <w:t>500</w:t>
            </w:r>
          </w:p>
        </w:tc>
        <w:tc>
          <w:tcPr>
            <w:tcW w:w="980" w:type="dxa"/>
            <w:tcBorders>
              <w:top w:val="nil"/>
              <w:left w:val="nil"/>
              <w:bottom w:val="nil"/>
              <w:right w:val="nil"/>
            </w:tcBorders>
            <w:noWrap/>
            <w:vAlign w:val="bottom"/>
            <w:hideMark/>
          </w:tcPr>
          <w:p w14:paraId="78D45228"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0460B52E" w14:textId="77777777" w:rsidR="002D7CAA" w:rsidRPr="00493E92" w:rsidRDefault="002D7CAA" w:rsidP="005046C7">
            <w:pPr>
              <w:rPr>
                <w:rFonts w:ascii="Arial" w:hAnsi="Arial" w:cs="Arial"/>
                <w:lang w:eastAsia="en-GB"/>
              </w:rPr>
            </w:pPr>
            <w:r w:rsidRPr="00493E92">
              <w:rPr>
                <w:rFonts w:ascii="Arial" w:hAnsi="Arial" w:cs="Arial"/>
                <w:lang w:eastAsia="en-GB"/>
              </w:rPr>
              <w:t>4292 Morley Murals</w:t>
            </w:r>
          </w:p>
        </w:tc>
        <w:tc>
          <w:tcPr>
            <w:tcW w:w="831" w:type="dxa"/>
            <w:tcBorders>
              <w:top w:val="nil"/>
              <w:left w:val="nil"/>
              <w:bottom w:val="nil"/>
              <w:right w:val="nil"/>
            </w:tcBorders>
            <w:noWrap/>
            <w:vAlign w:val="bottom"/>
            <w:hideMark/>
          </w:tcPr>
          <w:p w14:paraId="0D1367E0" w14:textId="77777777" w:rsidR="002D7CAA" w:rsidRPr="00493E92" w:rsidRDefault="002D7CAA" w:rsidP="005046C7">
            <w:pPr>
              <w:rPr>
                <w:rFonts w:ascii="Arial" w:hAnsi="Arial" w:cs="Arial"/>
                <w:lang w:eastAsia="en-GB"/>
              </w:rPr>
            </w:pPr>
          </w:p>
        </w:tc>
        <w:tc>
          <w:tcPr>
            <w:tcW w:w="497" w:type="dxa"/>
            <w:tcBorders>
              <w:top w:val="nil"/>
              <w:left w:val="nil"/>
              <w:bottom w:val="nil"/>
              <w:right w:val="nil"/>
            </w:tcBorders>
            <w:noWrap/>
            <w:vAlign w:val="bottom"/>
            <w:hideMark/>
          </w:tcPr>
          <w:p w14:paraId="3C84BEC3" w14:textId="77777777" w:rsidR="002D7CAA" w:rsidRPr="00493E92" w:rsidRDefault="002D7CAA" w:rsidP="005046C7">
            <w:pPr>
              <w:rPr>
                <w:lang w:eastAsia="en-GB"/>
              </w:rPr>
            </w:pPr>
          </w:p>
        </w:tc>
      </w:tr>
      <w:tr w:rsidR="002D7CAA" w:rsidRPr="00493E92" w14:paraId="7181A588" w14:textId="77777777" w:rsidTr="005046C7">
        <w:trPr>
          <w:trHeight w:val="264"/>
        </w:trPr>
        <w:tc>
          <w:tcPr>
            <w:tcW w:w="2671" w:type="dxa"/>
            <w:tcBorders>
              <w:top w:val="nil"/>
              <w:left w:val="nil"/>
              <w:bottom w:val="nil"/>
              <w:right w:val="nil"/>
            </w:tcBorders>
            <w:noWrap/>
            <w:vAlign w:val="bottom"/>
            <w:hideMark/>
          </w:tcPr>
          <w:p w14:paraId="7E38E147" w14:textId="77777777" w:rsidR="002D7CAA" w:rsidRPr="00493E92" w:rsidRDefault="002D7CAA" w:rsidP="005046C7">
            <w:pPr>
              <w:rPr>
                <w:rFonts w:ascii="Arial" w:hAnsi="Arial" w:cs="Arial"/>
                <w:lang w:eastAsia="en-GB"/>
              </w:rPr>
            </w:pPr>
            <w:r w:rsidRPr="00493E92">
              <w:rPr>
                <w:rFonts w:ascii="Arial" w:hAnsi="Arial" w:cs="Arial"/>
                <w:lang w:eastAsia="en-GB"/>
              </w:rPr>
              <w:t>4155 Training &amp; Conf</w:t>
            </w:r>
          </w:p>
        </w:tc>
        <w:tc>
          <w:tcPr>
            <w:tcW w:w="960" w:type="dxa"/>
            <w:tcBorders>
              <w:top w:val="nil"/>
              <w:left w:val="nil"/>
              <w:bottom w:val="nil"/>
              <w:right w:val="nil"/>
            </w:tcBorders>
            <w:noWrap/>
            <w:vAlign w:val="bottom"/>
            <w:hideMark/>
          </w:tcPr>
          <w:p w14:paraId="67275335" w14:textId="77777777" w:rsidR="002D7CAA" w:rsidRPr="00493E92" w:rsidRDefault="002D7CAA" w:rsidP="005046C7">
            <w:pPr>
              <w:jc w:val="right"/>
              <w:rPr>
                <w:rFonts w:ascii="Arial" w:hAnsi="Arial" w:cs="Arial"/>
                <w:lang w:eastAsia="en-GB"/>
              </w:rPr>
            </w:pPr>
            <w:r w:rsidRPr="00493E92">
              <w:rPr>
                <w:rFonts w:ascii="Arial" w:hAnsi="Arial" w:cs="Arial"/>
                <w:lang w:eastAsia="en-GB"/>
              </w:rPr>
              <w:t>4000</w:t>
            </w:r>
          </w:p>
        </w:tc>
        <w:tc>
          <w:tcPr>
            <w:tcW w:w="980" w:type="dxa"/>
            <w:tcBorders>
              <w:top w:val="nil"/>
              <w:left w:val="nil"/>
              <w:bottom w:val="nil"/>
              <w:right w:val="nil"/>
            </w:tcBorders>
            <w:noWrap/>
            <w:vAlign w:val="bottom"/>
            <w:hideMark/>
          </w:tcPr>
          <w:p w14:paraId="6AB0002D"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7D03BC13" w14:textId="77777777" w:rsidR="002D7CAA" w:rsidRPr="00493E92" w:rsidRDefault="002D7CAA" w:rsidP="005046C7">
            <w:pPr>
              <w:rPr>
                <w:rFonts w:ascii="Arial" w:hAnsi="Arial" w:cs="Arial"/>
                <w:lang w:eastAsia="en-GB"/>
              </w:rPr>
            </w:pPr>
            <w:r w:rsidRPr="00493E92">
              <w:rPr>
                <w:rFonts w:ascii="Arial" w:hAnsi="Arial" w:cs="Arial"/>
                <w:lang w:eastAsia="en-GB"/>
              </w:rPr>
              <w:t>4293 St George's Tournament</w:t>
            </w:r>
          </w:p>
        </w:tc>
        <w:tc>
          <w:tcPr>
            <w:tcW w:w="831" w:type="dxa"/>
            <w:tcBorders>
              <w:top w:val="nil"/>
              <w:left w:val="nil"/>
              <w:bottom w:val="nil"/>
              <w:right w:val="nil"/>
            </w:tcBorders>
            <w:noWrap/>
            <w:vAlign w:val="bottom"/>
            <w:hideMark/>
          </w:tcPr>
          <w:p w14:paraId="13531D2A" w14:textId="77777777" w:rsidR="002D7CAA" w:rsidRPr="00493E92" w:rsidRDefault="002D7CAA" w:rsidP="005046C7">
            <w:pPr>
              <w:rPr>
                <w:rFonts w:ascii="Arial" w:hAnsi="Arial" w:cs="Arial"/>
                <w:lang w:eastAsia="en-GB"/>
              </w:rPr>
            </w:pPr>
          </w:p>
        </w:tc>
        <w:tc>
          <w:tcPr>
            <w:tcW w:w="497" w:type="dxa"/>
            <w:tcBorders>
              <w:top w:val="nil"/>
              <w:left w:val="nil"/>
              <w:bottom w:val="nil"/>
              <w:right w:val="nil"/>
            </w:tcBorders>
            <w:noWrap/>
            <w:vAlign w:val="bottom"/>
            <w:hideMark/>
          </w:tcPr>
          <w:p w14:paraId="76929C43" w14:textId="77777777" w:rsidR="002D7CAA" w:rsidRPr="00493E92" w:rsidRDefault="002D7CAA" w:rsidP="005046C7">
            <w:pPr>
              <w:rPr>
                <w:lang w:eastAsia="en-GB"/>
              </w:rPr>
            </w:pPr>
          </w:p>
        </w:tc>
      </w:tr>
      <w:tr w:rsidR="002D7CAA" w:rsidRPr="00493E92" w14:paraId="612F630F" w14:textId="77777777" w:rsidTr="005046C7">
        <w:trPr>
          <w:trHeight w:val="264"/>
        </w:trPr>
        <w:tc>
          <w:tcPr>
            <w:tcW w:w="2671" w:type="dxa"/>
            <w:tcBorders>
              <w:top w:val="nil"/>
              <w:left w:val="nil"/>
              <w:bottom w:val="nil"/>
              <w:right w:val="nil"/>
            </w:tcBorders>
            <w:noWrap/>
            <w:vAlign w:val="bottom"/>
            <w:hideMark/>
          </w:tcPr>
          <w:p w14:paraId="15B84187" w14:textId="77777777" w:rsidR="002D7CAA" w:rsidRPr="00493E92" w:rsidRDefault="002D7CAA" w:rsidP="005046C7">
            <w:pPr>
              <w:rPr>
                <w:rFonts w:ascii="Arial" w:hAnsi="Arial" w:cs="Arial"/>
                <w:lang w:eastAsia="en-GB"/>
              </w:rPr>
            </w:pPr>
            <w:r w:rsidRPr="00493E92">
              <w:rPr>
                <w:rFonts w:ascii="Arial" w:hAnsi="Arial" w:cs="Arial"/>
                <w:lang w:eastAsia="en-GB"/>
              </w:rPr>
              <w:t>4160 Subscriptions</w:t>
            </w:r>
          </w:p>
        </w:tc>
        <w:tc>
          <w:tcPr>
            <w:tcW w:w="960" w:type="dxa"/>
            <w:tcBorders>
              <w:top w:val="nil"/>
              <w:left w:val="nil"/>
              <w:bottom w:val="nil"/>
              <w:right w:val="nil"/>
            </w:tcBorders>
            <w:noWrap/>
            <w:vAlign w:val="bottom"/>
            <w:hideMark/>
          </w:tcPr>
          <w:p w14:paraId="58B699E7" w14:textId="77777777" w:rsidR="002D7CAA" w:rsidRPr="00493E92" w:rsidRDefault="002D7CAA" w:rsidP="005046C7">
            <w:pPr>
              <w:jc w:val="right"/>
              <w:rPr>
                <w:rFonts w:ascii="Arial" w:hAnsi="Arial" w:cs="Arial"/>
                <w:lang w:eastAsia="en-GB"/>
              </w:rPr>
            </w:pPr>
            <w:r w:rsidRPr="00493E92">
              <w:rPr>
                <w:rFonts w:ascii="Arial" w:hAnsi="Arial" w:cs="Arial"/>
                <w:lang w:eastAsia="en-GB"/>
              </w:rPr>
              <w:t>3500</w:t>
            </w:r>
          </w:p>
        </w:tc>
        <w:tc>
          <w:tcPr>
            <w:tcW w:w="980" w:type="dxa"/>
            <w:tcBorders>
              <w:top w:val="nil"/>
              <w:left w:val="nil"/>
              <w:bottom w:val="nil"/>
              <w:right w:val="nil"/>
            </w:tcBorders>
            <w:noWrap/>
            <w:vAlign w:val="bottom"/>
            <w:hideMark/>
          </w:tcPr>
          <w:p w14:paraId="703B2628"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2833B44F" w14:textId="77777777" w:rsidR="002D7CAA" w:rsidRPr="00493E92" w:rsidRDefault="002D7CAA" w:rsidP="005046C7">
            <w:pPr>
              <w:rPr>
                <w:rFonts w:ascii="Arial" w:hAnsi="Arial" w:cs="Arial"/>
                <w:lang w:eastAsia="en-GB"/>
              </w:rPr>
            </w:pPr>
            <w:r w:rsidRPr="00493E92">
              <w:rPr>
                <w:rFonts w:ascii="Arial" w:hAnsi="Arial" w:cs="Arial"/>
                <w:lang w:eastAsia="en-GB"/>
              </w:rPr>
              <w:t>4294 Brass Band Comp</w:t>
            </w:r>
          </w:p>
        </w:tc>
        <w:tc>
          <w:tcPr>
            <w:tcW w:w="831" w:type="dxa"/>
            <w:tcBorders>
              <w:top w:val="nil"/>
              <w:left w:val="nil"/>
              <w:bottom w:val="nil"/>
              <w:right w:val="nil"/>
            </w:tcBorders>
            <w:noWrap/>
            <w:vAlign w:val="bottom"/>
            <w:hideMark/>
          </w:tcPr>
          <w:p w14:paraId="62990434" w14:textId="77777777" w:rsidR="002D7CAA" w:rsidRPr="00493E92" w:rsidRDefault="002D7CAA" w:rsidP="005046C7">
            <w:pPr>
              <w:rPr>
                <w:rFonts w:ascii="Arial" w:hAnsi="Arial" w:cs="Arial"/>
                <w:lang w:eastAsia="en-GB"/>
              </w:rPr>
            </w:pPr>
          </w:p>
        </w:tc>
        <w:tc>
          <w:tcPr>
            <w:tcW w:w="497" w:type="dxa"/>
            <w:tcBorders>
              <w:top w:val="nil"/>
              <w:left w:val="nil"/>
              <w:bottom w:val="nil"/>
              <w:right w:val="nil"/>
            </w:tcBorders>
            <w:noWrap/>
            <w:vAlign w:val="bottom"/>
            <w:hideMark/>
          </w:tcPr>
          <w:p w14:paraId="23432000" w14:textId="77777777" w:rsidR="002D7CAA" w:rsidRPr="00493E92" w:rsidRDefault="002D7CAA" w:rsidP="005046C7">
            <w:pPr>
              <w:rPr>
                <w:lang w:eastAsia="en-GB"/>
              </w:rPr>
            </w:pPr>
          </w:p>
        </w:tc>
      </w:tr>
      <w:tr w:rsidR="002D7CAA" w:rsidRPr="00493E92" w14:paraId="37F20F4A" w14:textId="77777777" w:rsidTr="005046C7">
        <w:trPr>
          <w:trHeight w:val="264"/>
        </w:trPr>
        <w:tc>
          <w:tcPr>
            <w:tcW w:w="2671" w:type="dxa"/>
            <w:tcBorders>
              <w:top w:val="nil"/>
              <w:left w:val="nil"/>
              <w:bottom w:val="nil"/>
              <w:right w:val="nil"/>
            </w:tcBorders>
            <w:noWrap/>
            <w:vAlign w:val="bottom"/>
            <w:hideMark/>
          </w:tcPr>
          <w:p w14:paraId="71F82617"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4161 PC </w:t>
            </w:r>
            <w:proofErr w:type="spellStart"/>
            <w:r w:rsidRPr="00493E92">
              <w:rPr>
                <w:rFonts w:ascii="Arial" w:hAnsi="Arial" w:cs="Arial"/>
                <w:lang w:eastAsia="en-GB"/>
              </w:rPr>
              <w:t>Reqs</w:t>
            </w:r>
            <w:proofErr w:type="spellEnd"/>
            <w:r w:rsidRPr="00493E92">
              <w:rPr>
                <w:rFonts w:ascii="Arial" w:hAnsi="Arial" w:cs="Arial"/>
                <w:lang w:eastAsia="en-GB"/>
              </w:rPr>
              <w:t xml:space="preserve"> &amp; Website</w:t>
            </w:r>
          </w:p>
        </w:tc>
        <w:tc>
          <w:tcPr>
            <w:tcW w:w="960" w:type="dxa"/>
            <w:tcBorders>
              <w:top w:val="nil"/>
              <w:left w:val="nil"/>
              <w:bottom w:val="nil"/>
              <w:right w:val="nil"/>
            </w:tcBorders>
            <w:noWrap/>
            <w:vAlign w:val="bottom"/>
            <w:hideMark/>
          </w:tcPr>
          <w:p w14:paraId="57DA32EB" w14:textId="77777777" w:rsidR="002D7CAA" w:rsidRPr="00493E92" w:rsidRDefault="002D7CAA" w:rsidP="005046C7">
            <w:pPr>
              <w:jc w:val="right"/>
              <w:rPr>
                <w:rFonts w:ascii="Arial" w:hAnsi="Arial" w:cs="Arial"/>
                <w:lang w:eastAsia="en-GB"/>
              </w:rPr>
            </w:pPr>
            <w:r w:rsidRPr="00493E92">
              <w:rPr>
                <w:rFonts w:ascii="Arial" w:hAnsi="Arial" w:cs="Arial"/>
                <w:lang w:eastAsia="en-GB"/>
              </w:rPr>
              <w:t>3500</w:t>
            </w:r>
          </w:p>
        </w:tc>
        <w:tc>
          <w:tcPr>
            <w:tcW w:w="980" w:type="dxa"/>
            <w:tcBorders>
              <w:top w:val="nil"/>
              <w:left w:val="nil"/>
              <w:bottom w:val="nil"/>
              <w:right w:val="nil"/>
            </w:tcBorders>
            <w:noWrap/>
            <w:vAlign w:val="bottom"/>
            <w:hideMark/>
          </w:tcPr>
          <w:p w14:paraId="68E0573B"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017F67ED" w14:textId="77777777" w:rsidR="002D7CAA" w:rsidRPr="00493E92" w:rsidRDefault="002D7CAA" w:rsidP="005046C7">
            <w:pPr>
              <w:rPr>
                <w:rFonts w:ascii="Arial" w:hAnsi="Arial" w:cs="Arial"/>
                <w:lang w:eastAsia="en-GB"/>
              </w:rPr>
            </w:pPr>
            <w:r w:rsidRPr="00493E92">
              <w:rPr>
                <w:rFonts w:ascii="Arial" w:hAnsi="Arial" w:cs="Arial"/>
                <w:lang w:eastAsia="en-GB"/>
              </w:rPr>
              <w:t>4290 Morley Organisations</w:t>
            </w:r>
          </w:p>
        </w:tc>
        <w:tc>
          <w:tcPr>
            <w:tcW w:w="831" w:type="dxa"/>
            <w:tcBorders>
              <w:top w:val="nil"/>
              <w:left w:val="nil"/>
              <w:bottom w:val="single" w:sz="4" w:space="0" w:color="auto"/>
              <w:right w:val="nil"/>
            </w:tcBorders>
            <w:noWrap/>
            <w:vAlign w:val="bottom"/>
            <w:hideMark/>
          </w:tcPr>
          <w:p w14:paraId="0FC29B62" w14:textId="77777777" w:rsidR="002D7CAA" w:rsidRPr="00493E92" w:rsidRDefault="002D7CAA" w:rsidP="005046C7">
            <w:pPr>
              <w:rPr>
                <w:rFonts w:ascii="Arial" w:hAnsi="Arial" w:cs="Arial"/>
                <w:lang w:eastAsia="en-GB"/>
              </w:rPr>
            </w:pPr>
            <w:r w:rsidRPr="00493E92">
              <w:rPr>
                <w:rFonts w:ascii="Arial" w:hAnsi="Arial" w:cs="Arial"/>
                <w:lang w:eastAsia="en-GB"/>
              </w:rPr>
              <w:t> </w:t>
            </w:r>
          </w:p>
        </w:tc>
        <w:tc>
          <w:tcPr>
            <w:tcW w:w="497" w:type="dxa"/>
            <w:tcBorders>
              <w:top w:val="nil"/>
              <w:left w:val="nil"/>
              <w:bottom w:val="single" w:sz="4" w:space="0" w:color="auto"/>
              <w:right w:val="nil"/>
            </w:tcBorders>
            <w:noWrap/>
            <w:vAlign w:val="bottom"/>
            <w:hideMark/>
          </w:tcPr>
          <w:p w14:paraId="37CFBF7E" w14:textId="77777777" w:rsidR="002D7CAA" w:rsidRPr="00493E92" w:rsidRDefault="002D7CAA" w:rsidP="005046C7">
            <w:pPr>
              <w:rPr>
                <w:rFonts w:ascii="Arial" w:hAnsi="Arial" w:cs="Arial"/>
                <w:color w:val="FF0000"/>
                <w:lang w:eastAsia="en-GB"/>
              </w:rPr>
            </w:pPr>
            <w:r w:rsidRPr="00493E92">
              <w:rPr>
                <w:rFonts w:ascii="Arial" w:hAnsi="Arial" w:cs="Arial"/>
                <w:color w:val="FF0000"/>
                <w:lang w:eastAsia="en-GB"/>
              </w:rPr>
              <w:t> </w:t>
            </w:r>
          </w:p>
        </w:tc>
      </w:tr>
      <w:tr w:rsidR="002D7CAA" w:rsidRPr="00493E92" w14:paraId="26B5FCE0" w14:textId="77777777" w:rsidTr="005046C7">
        <w:trPr>
          <w:trHeight w:val="264"/>
        </w:trPr>
        <w:tc>
          <w:tcPr>
            <w:tcW w:w="2671" w:type="dxa"/>
            <w:tcBorders>
              <w:top w:val="nil"/>
              <w:left w:val="nil"/>
              <w:bottom w:val="nil"/>
              <w:right w:val="nil"/>
            </w:tcBorders>
            <w:noWrap/>
            <w:vAlign w:val="bottom"/>
            <w:hideMark/>
          </w:tcPr>
          <w:p w14:paraId="5C416931" w14:textId="77777777" w:rsidR="002D7CAA" w:rsidRPr="00493E92" w:rsidRDefault="002D7CAA" w:rsidP="005046C7">
            <w:pPr>
              <w:rPr>
                <w:rFonts w:ascii="Arial" w:hAnsi="Arial" w:cs="Arial"/>
                <w:lang w:eastAsia="en-GB"/>
              </w:rPr>
            </w:pPr>
            <w:r w:rsidRPr="00493E92">
              <w:rPr>
                <w:rFonts w:ascii="Arial" w:hAnsi="Arial" w:cs="Arial"/>
                <w:lang w:eastAsia="en-GB"/>
              </w:rPr>
              <w:t>4163 Postage</w:t>
            </w:r>
          </w:p>
        </w:tc>
        <w:tc>
          <w:tcPr>
            <w:tcW w:w="960" w:type="dxa"/>
            <w:tcBorders>
              <w:top w:val="nil"/>
              <w:left w:val="nil"/>
              <w:bottom w:val="nil"/>
              <w:right w:val="nil"/>
            </w:tcBorders>
            <w:noWrap/>
            <w:vAlign w:val="bottom"/>
            <w:hideMark/>
          </w:tcPr>
          <w:p w14:paraId="546D5870" w14:textId="77777777" w:rsidR="002D7CAA" w:rsidRPr="00493E92" w:rsidRDefault="002D7CAA" w:rsidP="005046C7">
            <w:pPr>
              <w:jc w:val="right"/>
              <w:rPr>
                <w:rFonts w:ascii="Arial" w:hAnsi="Arial" w:cs="Arial"/>
                <w:lang w:eastAsia="en-GB"/>
              </w:rPr>
            </w:pPr>
            <w:r w:rsidRPr="00493E92">
              <w:rPr>
                <w:rFonts w:ascii="Arial" w:hAnsi="Arial" w:cs="Arial"/>
                <w:lang w:eastAsia="en-GB"/>
              </w:rPr>
              <w:t>1600</w:t>
            </w:r>
          </w:p>
        </w:tc>
        <w:tc>
          <w:tcPr>
            <w:tcW w:w="980" w:type="dxa"/>
            <w:tcBorders>
              <w:top w:val="nil"/>
              <w:left w:val="nil"/>
              <w:bottom w:val="nil"/>
              <w:right w:val="nil"/>
            </w:tcBorders>
            <w:noWrap/>
            <w:vAlign w:val="bottom"/>
            <w:hideMark/>
          </w:tcPr>
          <w:p w14:paraId="01E6A026"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079A9505"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4304 Community Grants </w:t>
            </w:r>
          </w:p>
        </w:tc>
        <w:tc>
          <w:tcPr>
            <w:tcW w:w="831" w:type="dxa"/>
            <w:tcBorders>
              <w:top w:val="nil"/>
              <w:left w:val="nil"/>
              <w:bottom w:val="single" w:sz="4" w:space="0" w:color="auto"/>
              <w:right w:val="nil"/>
            </w:tcBorders>
            <w:noWrap/>
            <w:vAlign w:val="bottom"/>
            <w:hideMark/>
          </w:tcPr>
          <w:p w14:paraId="505391AC"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29500</w:t>
            </w:r>
          </w:p>
        </w:tc>
        <w:tc>
          <w:tcPr>
            <w:tcW w:w="497" w:type="dxa"/>
            <w:tcBorders>
              <w:top w:val="nil"/>
              <w:left w:val="nil"/>
              <w:bottom w:val="nil"/>
              <w:right w:val="nil"/>
            </w:tcBorders>
            <w:noWrap/>
            <w:vAlign w:val="bottom"/>
            <w:hideMark/>
          </w:tcPr>
          <w:p w14:paraId="31084E70" w14:textId="77777777" w:rsidR="002D7CAA" w:rsidRPr="00493E92" w:rsidRDefault="002D7CAA" w:rsidP="005046C7">
            <w:pPr>
              <w:jc w:val="right"/>
              <w:rPr>
                <w:rFonts w:ascii="Arial" w:hAnsi="Arial" w:cs="Arial"/>
                <w:b/>
                <w:bCs/>
                <w:lang w:eastAsia="en-GB"/>
              </w:rPr>
            </w:pPr>
          </w:p>
        </w:tc>
      </w:tr>
      <w:tr w:rsidR="002D7CAA" w:rsidRPr="00493E92" w14:paraId="129C6719" w14:textId="77777777" w:rsidTr="005046C7">
        <w:trPr>
          <w:trHeight w:val="264"/>
        </w:trPr>
        <w:tc>
          <w:tcPr>
            <w:tcW w:w="2671" w:type="dxa"/>
            <w:tcBorders>
              <w:top w:val="nil"/>
              <w:left w:val="nil"/>
              <w:bottom w:val="nil"/>
              <w:right w:val="nil"/>
            </w:tcBorders>
            <w:noWrap/>
            <w:vAlign w:val="bottom"/>
            <w:hideMark/>
          </w:tcPr>
          <w:p w14:paraId="2EB2DD37" w14:textId="77777777" w:rsidR="002D7CAA" w:rsidRPr="00493E92" w:rsidRDefault="002D7CAA" w:rsidP="005046C7">
            <w:pPr>
              <w:rPr>
                <w:rFonts w:ascii="Arial" w:hAnsi="Arial" w:cs="Arial"/>
                <w:lang w:eastAsia="en-GB"/>
              </w:rPr>
            </w:pPr>
            <w:r w:rsidRPr="00493E92">
              <w:rPr>
                <w:rFonts w:ascii="Arial" w:hAnsi="Arial" w:cs="Arial"/>
                <w:lang w:eastAsia="en-GB"/>
              </w:rPr>
              <w:t>4164 Printing &amp; Stationery</w:t>
            </w:r>
          </w:p>
        </w:tc>
        <w:tc>
          <w:tcPr>
            <w:tcW w:w="960" w:type="dxa"/>
            <w:tcBorders>
              <w:top w:val="nil"/>
              <w:left w:val="nil"/>
              <w:bottom w:val="nil"/>
              <w:right w:val="nil"/>
            </w:tcBorders>
            <w:noWrap/>
            <w:vAlign w:val="bottom"/>
            <w:hideMark/>
          </w:tcPr>
          <w:p w14:paraId="1EDD5788" w14:textId="77777777" w:rsidR="002D7CAA" w:rsidRPr="00493E92" w:rsidRDefault="002D7CAA" w:rsidP="005046C7">
            <w:pPr>
              <w:jc w:val="right"/>
              <w:rPr>
                <w:rFonts w:ascii="Arial" w:hAnsi="Arial" w:cs="Arial"/>
                <w:lang w:eastAsia="en-GB"/>
              </w:rPr>
            </w:pPr>
            <w:r w:rsidRPr="00493E92">
              <w:rPr>
                <w:rFonts w:ascii="Arial" w:hAnsi="Arial" w:cs="Arial"/>
                <w:lang w:eastAsia="en-GB"/>
              </w:rPr>
              <w:t>2500</w:t>
            </w:r>
          </w:p>
        </w:tc>
        <w:tc>
          <w:tcPr>
            <w:tcW w:w="980" w:type="dxa"/>
            <w:tcBorders>
              <w:top w:val="nil"/>
              <w:left w:val="nil"/>
              <w:bottom w:val="nil"/>
              <w:right w:val="nil"/>
            </w:tcBorders>
            <w:noWrap/>
            <w:vAlign w:val="bottom"/>
            <w:hideMark/>
          </w:tcPr>
          <w:p w14:paraId="2C73BA00"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6EB35150"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7043568E"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625C8663" w14:textId="77777777" w:rsidR="002D7CAA" w:rsidRPr="00493E92" w:rsidRDefault="002D7CAA" w:rsidP="005046C7">
            <w:pPr>
              <w:rPr>
                <w:lang w:eastAsia="en-GB"/>
              </w:rPr>
            </w:pPr>
          </w:p>
        </w:tc>
      </w:tr>
      <w:tr w:rsidR="002D7CAA" w:rsidRPr="00493E92" w14:paraId="50949DA9" w14:textId="77777777" w:rsidTr="005046C7">
        <w:trPr>
          <w:trHeight w:val="264"/>
        </w:trPr>
        <w:tc>
          <w:tcPr>
            <w:tcW w:w="2671" w:type="dxa"/>
            <w:tcBorders>
              <w:top w:val="nil"/>
              <w:left w:val="nil"/>
              <w:bottom w:val="nil"/>
              <w:right w:val="nil"/>
            </w:tcBorders>
            <w:noWrap/>
            <w:vAlign w:val="bottom"/>
            <w:hideMark/>
          </w:tcPr>
          <w:p w14:paraId="152BE979" w14:textId="77777777" w:rsidR="002D7CAA" w:rsidRPr="00493E92" w:rsidRDefault="002D7CAA" w:rsidP="005046C7">
            <w:pPr>
              <w:rPr>
                <w:rFonts w:ascii="Arial" w:hAnsi="Arial" w:cs="Arial"/>
                <w:lang w:eastAsia="en-GB"/>
              </w:rPr>
            </w:pPr>
            <w:r w:rsidRPr="00493E92">
              <w:rPr>
                <w:rFonts w:ascii="Arial" w:hAnsi="Arial" w:cs="Arial"/>
                <w:lang w:eastAsia="en-GB"/>
              </w:rPr>
              <w:t>4170 Election Costs</w:t>
            </w:r>
          </w:p>
        </w:tc>
        <w:tc>
          <w:tcPr>
            <w:tcW w:w="960" w:type="dxa"/>
            <w:tcBorders>
              <w:top w:val="nil"/>
              <w:left w:val="nil"/>
              <w:bottom w:val="single" w:sz="4" w:space="0" w:color="auto"/>
              <w:right w:val="nil"/>
            </w:tcBorders>
            <w:noWrap/>
            <w:vAlign w:val="bottom"/>
            <w:hideMark/>
          </w:tcPr>
          <w:p w14:paraId="50A8940F" w14:textId="77777777" w:rsidR="002D7CAA" w:rsidRPr="00493E92" w:rsidRDefault="002D7CAA" w:rsidP="005046C7">
            <w:pPr>
              <w:jc w:val="right"/>
              <w:rPr>
                <w:rFonts w:ascii="Arial" w:hAnsi="Arial" w:cs="Arial"/>
                <w:lang w:eastAsia="en-GB"/>
              </w:rPr>
            </w:pPr>
            <w:r w:rsidRPr="00493E92">
              <w:rPr>
                <w:rFonts w:ascii="Arial" w:hAnsi="Arial" w:cs="Arial"/>
                <w:lang w:eastAsia="en-GB"/>
              </w:rPr>
              <w:t>6250</w:t>
            </w:r>
          </w:p>
        </w:tc>
        <w:tc>
          <w:tcPr>
            <w:tcW w:w="980" w:type="dxa"/>
            <w:tcBorders>
              <w:top w:val="nil"/>
              <w:left w:val="nil"/>
              <w:bottom w:val="nil"/>
              <w:right w:val="nil"/>
            </w:tcBorders>
            <w:noWrap/>
            <w:vAlign w:val="bottom"/>
            <w:hideMark/>
          </w:tcPr>
          <w:p w14:paraId="6E44D9C4"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626317A2"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0E8E7D31"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0B658464" w14:textId="77777777" w:rsidR="002D7CAA" w:rsidRPr="00493E92" w:rsidRDefault="002D7CAA" w:rsidP="005046C7">
            <w:pPr>
              <w:rPr>
                <w:lang w:eastAsia="en-GB"/>
              </w:rPr>
            </w:pPr>
          </w:p>
        </w:tc>
      </w:tr>
      <w:tr w:rsidR="002D7CAA" w:rsidRPr="00493E92" w14:paraId="3549A2FB" w14:textId="77777777" w:rsidTr="005046C7">
        <w:trPr>
          <w:trHeight w:val="264"/>
        </w:trPr>
        <w:tc>
          <w:tcPr>
            <w:tcW w:w="2671" w:type="dxa"/>
            <w:tcBorders>
              <w:top w:val="nil"/>
              <w:left w:val="nil"/>
              <w:bottom w:val="nil"/>
              <w:right w:val="nil"/>
            </w:tcBorders>
            <w:noWrap/>
            <w:vAlign w:val="bottom"/>
            <w:hideMark/>
          </w:tcPr>
          <w:p w14:paraId="7071321C"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419C5495"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27850</w:t>
            </w:r>
          </w:p>
        </w:tc>
        <w:tc>
          <w:tcPr>
            <w:tcW w:w="980" w:type="dxa"/>
            <w:tcBorders>
              <w:top w:val="nil"/>
              <w:left w:val="nil"/>
              <w:bottom w:val="nil"/>
              <w:right w:val="nil"/>
            </w:tcBorders>
            <w:noWrap/>
            <w:vAlign w:val="bottom"/>
            <w:hideMark/>
          </w:tcPr>
          <w:p w14:paraId="2565AE13" w14:textId="77777777" w:rsidR="002D7CAA" w:rsidRPr="00493E92" w:rsidRDefault="002D7CAA" w:rsidP="005046C7">
            <w:pPr>
              <w:jc w:val="right"/>
              <w:rPr>
                <w:rFonts w:ascii="Arial" w:hAnsi="Arial" w:cs="Arial"/>
                <w:b/>
                <w:bCs/>
                <w:lang w:eastAsia="en-GB"/>
              </w:rPr>
            </w:pPr>
          </w:p>
        </w:tc>
        <w:tc>
          <w:tcPr>
            <w:tcW w:w="4177" w:type="dxa"/>
            <w:tcBorders>
              <w:top w:val="nil"/>
              <w:left w:val="nil"/>
              <w:bottom w:val="nil"/>
              <w:right w:val="nil"/>
            </w:tcBorders>
            <w:noWrap/>
            <w:vAlign w:val="bottom"/>
            <w:hideMark/>
          </w:tcPr>
          <w:p w14:paraId="48D3CF7E" w14:textId="77777777" w:rsidR="002D7CAA" w:rsidRPr="00493E92" w:rsidRDefault="002D7CAA" w:rsidP="005046C7">
            <w:pPr>
              <w:rPr>
                <w:rFonts w:ascii="Arial" w:hAnsi="Arial" w:cs="Arial"/>
                <w:b/>
                <w:bCs/>
                <w:lang w:eastAsia="en-GB"/>
              </w:rPr>
            </w:pPr>
            <w:r w:rsidRPr="00493E92">
              <w:rPr>
                <w:rFonts w:ascii="Arial" w:hAnsi="Arial" w:cs="Arial"/>
                <w:b/>
                <w:bCs/>
                <w:lang w:eastAsia="en-GB"/>
              </w:rPr>
              <w:t>COMM SUPPORT TOTAL</w:t>
            </w:r>
          </w:p>
        </w:tc>
        <w:tc>
          <w:tcPr>
            <w:tcW w:w="831" w:type="dxa"/>
            <w:tcBorders>
              <w:top w:val="single" w:sz="4" w:space="0" w:color="auto"/>
              <w:left w:val="nil"/>
              <w:bottom w:val="single" w:sz="4" w:space="0" w:color="auto"/>
              <w:right w:val="nil"/>
            </w:tcBorders>
            <w:noWrap/>
            <w:vAlign w:val="bottom"/>
            <w:hideMark/>
          </w:tcPr>
          <w:p w14:paraId="00CBDE48"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87500</w:t>
            </w:r>
          </w:p>
        </w:tc>
        <w:tc>
          <w:tcPr>
            <w:tcW w:w="497" w:type="dxa"/>
            <w:tcBorders>
              <w:top w:val="single" w:sz="4" w:space="0" w:color="auto"/>
              <w:left w:val="nil"/>
              <w:bottom w:val="single" w:sz="4" w:space="0" w:color="auto"/>
              <w:right w:val="nil"/>
            </w:tcBorders>
            <w:noWrap/>
            <w:vAlign w:val="bottom"/>
            <w:hideMark/>
          </w:tcPr>
          <w:p w14:paraId="281B2AE7" w14:textId="77777777" w:rsidR="002D7CAA" w:rsidRPr="00493E92" w:rsidRDefault="002D7CAA" w:rsidP="005046C7">
            <w:pPr>
              <w:rPr>
                <w:rFonts w:ascii="Arial" w:hAnsi="Arial" w:cs="Arial"/>
                <w:b/>
                <w:bCs/>
                <w:color w:val="FF0000"/>
                <w:lang w:eastAsia="en-GB"/>
              </w:rPr>
            </w:pPr>
            <w:r w:rsidRPr="00493E92">
              <w:rPr>
                <w:rFonts w:ascii="Arial" w:hAnsi="Arial" w:cs="Arial"/>
                <w:b/>
                <w:bCs/>
                <w:color w:val="FF0000"/>
                <w:lang w:eastAsia="en-GB"/>
              </w:rPr>
              <w:t> </w:t>
            </w:r>
          </w:p>
        </w:tc>
      </w:tr>
      <w:tr w:rsidR="002D7CAA" w:rsidRPr="00493E92" w14:paraId="19F39318" w14:textId="77777777" w:rsidTr="005046C7">
        <w:trPr>
          <w:trHeight w:val="264"/>
        </w:trPr>
        <w:tc>
          <w:tcPr>
            <w:tcW w:w="2671" w:type="dxa"/>
            <w:tcBorders>
              <w:top w:val="nil"/>
              <w:left w:val="nil"/>
              <w:bottom w:val="nil"/>
              <w:right w:val="nil"/>
            </w:tcBorders>
            <w:noWrap/>
            <w:vAlign w:val="bottom"/>
            <w:hideMark/>
          </w:tcPr>
          <w:p w14:paraId="64FE4BF7" w14:textId="77777777" w:rsidR="002D7CAA" w:rsidRPr="00493E92" w:rsidRDefault="002D7CAA" w:rsidP="005046C7">
            <w:pPr>
              <w:rPr>
                <w:rFonts w:ascii="Arial" w:hAnsi="Arial" w:cs="Arial"/>
                <w:b/>
                <w:bCs/>
                <w:color w:val="FF0000"/>
                <w:lang w:eastAsia="en-GB"/>
              </w:rPr>
            </w:pPr>
          </w:p>
        </w:tc>
        <w:tc>
          <w:tcPr>
            <w:tcW w:w="960" w:type="dxa"/>
            <w:tcBorders>
              <w:top w:val="nil"/>
              <w:left w:val="nil"/>
              <w:bottom w:val="nil"/>
              <w:right w:val="nil"/>
            </w:tcBorders>
            <w:noWrap/>
            <w:vAlign w:val="bottom"/>
            <w:hideMark/>
          </w:tcPr>
          <w:p w14:paraId="0AB51D96"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613CAD00" w14:textId="77777777" w:rsidR="002D7CAA" w:rsidRPr="00493E92" w:rsidRDefault="002D7CAA" w:rsidP="005046C7">
            <w:pPr>
              <w:rPr>
                <w:lang w:eastAsia="en-GB"/>
              </w:rPr>
            </w:pPr>
          </w:p>
        </w:tc>
        <w:tc>
          <w:tcPr>
            <w:tcW w:w="4177" w:type="dxa"/>
            <w:tcBorders>
              <w:top w:val="nil"/>
              <w:left w:val="nil"/>
              <w:bottom w:val="nil"/>
              <w:right w:val="nil"/>
            </w:tcBorders>
            <w:noWrap/>
            <w:vAlign w:val="bottom"/>
            <w:hideMark/>
          </w:tcPr>
          <w:p w14:paraId="6FC5CAF7"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12084A23"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6310E379" w14:textId="77777777" w:rsidR="002D7CAA" w:rsidRPr="00493E92" w:rsidRDefault="002D7CAA" w:rsidP="005046C7">
            <w:pPr>
              <w:rPr>
                <w:lang w:eastAsia="en-GB"/>
              </w:rPr>
            </w:pPr>
          </w:p>
        </w:tc>
      </w:tr>
      <w:tr w:rsidR="002D7CAA" w:rsidRPr="00493E92" w14:paraId="0CB9AE00" w14:textId="77777777" w:rsidTr="005046C7">
        <w:trPr>
          <w:trHeight w:val="264"/>
        </w:trPr>
        <w:tc>
          <w:tcPr>
            <w:tcW w:w="2671" w:type="dxa"/>
            <w:tcBorders>
              <w:top w:val="nil"/>
              <w:left w:val="nil"/>
              <w:bottom w:val="nil"/>
              <w:right w:val="nil"/>
            </w:tcBorders>
            <w:noWrap/>
            <w:vAlign w:val="bottom"/>
            <w:hideMark/>
          </w:tcPr>
          <w:p w14:paraId="305EB60B"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3C7A91EC"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453CE0FA" w14:textId="77777777" w:rsidR="002D7CAA" w:rsidRPr="00493E92" w:rsidRDefault="002D7CAA" w:rsidP="005046C7">
            <w:pPr>
              <w:rPr>
                <w:lang w:eastAsia="en-GB"/>
              </w:rPr>
            </w:pPr>
          </w:p>
        </w:tc>
        <w:tc>
          <w:tcPr>
            <w:tcW w:w="4177" w:type="dxa"/>
            <w:tcBorders>
              <w:top w:val="nil"/>
              <w:left w:val="nil"/>
              <w:bottom w:val="nil"/>
              <w:right w:val="nil"/>
            </w:tcBorders>
            <w:noWrap/>
            <w:vAlign w:val="bottom"/>
            <w:hideMark/>
          </w:tcPr>
          <w:p w14:paraId="4B8FB348"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62DDB08A"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6DCA80BC" w14:textId="77777777" w:rsidR="002D7CAA" w:rsidRPr="00493E92" w:rsidRDefault="002D7CAA" w:rsidP="005046C7">
            <w:pPr>
              <w:rPr>
                <w:lang w:eastAsia="en-GB"/>
              </w:rPr>
            </w:pPr>
          </w:p>
        </w:tc>
      </w:tr>
      <w:tr w:rsidR="002D7CAA" w:rsidRPr="00493E92" w14:paraId="4D278EE5" w14:textId="77777777" w:rsidTr="005046C7">
        <w:trPr>
          <w:trHeight w:val="264"/>
        </w:trPr>
        <w:tc>
          <w:tcPr>
            <w:tcW w:w="2671" w:type="dxa"/>
            <w:tcBorders>
              <w:top w:val="nil"/>
              <w:left w:val="nil"/>
              <w:bottom w:val="nil"/>
              <w:right w:val="nil"/>
            </w:tcBorders>
            <w:noWrap/>
            <w:vAlign w:val="bottom"/>
            <w:hideMark/>
          </w:tcPr>
          <w:p w14:paraId="4A54F9A9" w14:textId="77777777" w:rsidR="002D7CAA" w:rsidRPr="00493E92" w:rsidRDefault="002D7CAA" w:rsidP="005046C7">
            <w:pPr>
              <w:rPr>
                <w:rFonts w:ascii="Arial" w:hAnsi="Arial" w:cs="Arial"/>
                <w:lang w:eastAsia="en-GB"/>
              </w:rPr>
            </w:pPr>
            <w:r w:rsidRPr="00493E92">
              <w:rPr>
                <w:rFonts w:ascii="Arial" w:hAnsi="Arial" w:cs="Arial"/>
                <w:lang w:eastAsia="en-GB"/>
              </w:rPr>
              <w:t>4201 Cllr Mileage Claims</w:t>
            </w:r>
          </w:p>
        </w:tc>
        <w:tc>
          <w:tcPr>
            <w:tcW w:w="960" w:type="dxa"/>
            <w:tcBorders>
              <w:top w:val="nil"/>
              <w:left w:val="nil"/>
              <w:bottom w:val="nil"/>
              <w:right w:val="nil"/>
            </w:tcBorders>
            <w:noWrap/>
            <w:vAlign w:val="bottom"/>
            <w:hideMark/>
          </w:tcPr>
          <w:p w14:paraId="38FAA30F" w14:textId="77777777" w:rsidR="002D7CAA" w:rsidRPr="00493E92" w:rsidRDefault="002D7CAA" w:rsidP="005046C7">
            <w:pPr>
              <w:jc w:val="right"/>
              <w:rPr>
                <w:rFonts w:ascii="Arial" w:hAnsi="Arial" w:cs="Arial"/>
                <w:lang w:eastAsia="en-GB"/>
              </w:rPr>
            </w:pPr>
            <w:r w:rsidRPr="00493E92">
              <w:rPr>
                <w:rFonts w:ascii="Arial" w:hAnsi="Arial" w:cs="Arial"/>
                <w:lang w:eastAsia="en-GB"/>
              </w:rPr>
              <w:t>200</w:t>
            </w:r>
          </w:p>
        </w:tc>
        <w:tc>
          <w:tcPr>
            <w:tcW w:w="980" w:type="dxa"/>
            <w:tcBorders>
              <w:top w:val="nil"/>
              <w:left w:val="nil"/>
              <w:bottom w:val="nil"/>
              <w:right w:val="nil"/>
            </w:tcBorders>
            <w:noWrap/>
            <w:vAlign w:val="bottom"/>
            <w:hideMark/>
          </w:tcPr>
          <w:p w14:paraId="024E480D"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102EC6C9"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6D8CB901"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4AA23DBE" w14:textId="77777777" w:rsidR="002D7CAA" w:rsidRPr="00493E92" w:rsidRDefault="002D7CAA" w:rsidP="005046C7">
            <w:pPr>
              <w:rPr>
                <w:lang w:eastAsia="en-GB"/>
              </w:rPr>
            </w:pPr>
          </w:p>
        </w:tc>
      </w:tr>
      <w:tr w:rsidR="002D7CAA" w:rsidRPr="00493E92" w14:paraId="1BD96827" w14:textId="77777777" w:rsidTr="005046C7">
        <w:trPr>
          <w:trHeight w:val="264"/>
        </w:trPr>
        <w:tc>
          <w:tcPr>
            <w:tcW w:w="2671" w:type="dxa"/>
            <w:tcBorders>
              <w:top w:val="nil"/>
              <w:left w:val="nil"/>
              <w:bottom w:val="nil"/>
              <w:right w:val="nil"/>
            </w:tcBorders>
            <w:noWrap/>
            <w:vAlign w:val="bottom"/>
            <w:hideMark/>
          </w:tcPr>
          <w:p w14:paraId="01A1BE1D"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3507069F"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6995E26B" w14:textId="77777777" w:rsidR="002D7CAA" w:rsidRPr="00493E92" w:rsidRDefault="002D7CAA" w:rsidP="005046C7">
            <w:pPr>
              <w:rPr>
                <w:lang w:eastAsia="en-GB"/>
              </w:rPr>
            </w:pPr>
          </w:p>
        </w:tc>
        <w:tc>
          <w:tcPr>
            <w:tcW w:w="4177" w:type="dxa"/>
            <w:tcBorders>
              <w:top w:val="nil"/>
              <w:left w:val="nil"/>
              <w:bottom w:val="nil"/>
              <w:right w:val="nil"/>
            </w:tcBorders>
            <w:noWrap/>
            <w:vAlign w:val="bottom"/>
            <w:hideMark/>
          </w:tcPr>
          <w:p w14:paraId="361C145A"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6E458B06"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7CF34635" w14:textId="77777777" w:rsidR="002D7CAA" w:rsidRPr="00493E92" w:rsidRDefault="002D7CAA" w:rsidP="005046C7">
            <w:pPr>
              <w:rPr>
                <w:lang w:eastAsia="en-GB"/>
              </w:rPr>
            </w:pPr>
          </w:p>
        </w:tc>
      </w:tr>
      <w:tr w:rsidR="002D7CAA" w:rsidRPr="00493E92" w14:paraId="3A2DC6D9" w14:textId="77777777" w:rsidTr="005046C7">
        <w:trPr>
          <w:trHeight w:val="264"/>
        </w:trPr>
        <w:tc>
          <w:tcPr>
            <w:tcW w:w="2671" w:type="dxa"/>
            <w:tcBorders>
              <w:top w:val="nil"/>
              <w:left w:val="nil"/>
              <w:bottom w:val="nil"/>
              <w:right w:val="nil"/>
            </w:tcBorders>
            <w:noWrap/>
            <w:vAlign w:val="bottom"/>
            <w:hideMark/>
          </w:tcPr>
          <w:p w14:paraId="7E7D4E3F" w14:textId="77777777" w:rsidR="002D7CAA" w:rsidRPr="00493E92" w:rsidRDefault="002D7CAA" w:rsidP="005046C7">
            <w:pPr>
              <w:rPr>
                <w:rFonts w:ascii="Arial" w:hAnsi="Arial" w:cs="Arial"/>
                <w:lang w:eastAsia="en-GB"/>
              </w:rPr>
            </w:pPr>
            <w:r w:rsidRPr="00493E92">
              <w:rPr>
                <w:rFonts w:ascii="Arial" w:hAnsi="Arial" w:cs="Arial"/>
                <w:lang w:eastAsia="en-GB"/>
              </w:rPr>
              <w:t>4208 Maintenance</w:t>
            </w:r>
          </w:p>
        </w:tc>
        <w:tc>
          <w:tcPr>
            <w:tcW w:w="960" w:type="dxa"/>
            <w:tcBorders>
              <w:top w:val="nil"/>
              <w:left w:val="nil"/>
              <w:bottom w:val="nil"/>
              <w:right w:val="nil"/>
            </w:tcBorders>
            <w:noWrap/>
            <w:vAlign w:val="bottom"/>
            <w:hideMark/>
          </w:tcPr>
          <w:p w14:paraId="282FBBED" w14:textId="77777777" w:rsidR="002D7CAA" w:rsidRPr="00493E92" w:rsidRDefault="002D7CAA" w:rsidP="005046C7">
            <w:pPr>
              <w:jc w:val="right"/>
              <w:rPr>
                <w:rFonts w:ascii="Arial" w:hAnsi="Arial" w:cs="Arial"/>
                <w:lang w:eastAsia="en-GB"/>
              </w:rPr>
            </w:pPr>
            <w:r w:rsidRPr="00493E92">
              <w:rPr>
                <w:rFonts w:ascii="Arial" w:hAnsi="Arial" w:cs="Arial"/>
                <w:lang w:eastAsia="en-GB"/>
              </w:rPr>
              <w:t>500</w:t>
            </w:r>
          </w:p>
        </w:tc>
        <w:tc>
          <w:tcPr>
            <w:tcW w:w="980" w:type="dxa"/>
            <w:tcBorders>
              <w:top w:val="nil"/>
              <w:left w:val="nil"/>
              <w:bottom w:val="nil"/>
              <w:right w:val="nil"/>
            </w:tcBorders>
            <w:noWrap/>
            <w:vAlign w:val="bottom"/>
            <w:hideMark/>
          </w:tcPr>
          <w:p w14:paraId="4A494272"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7786F6F6" w14:textId="77777777" w:rsidR="002D7CAA" w:rsidRPr="00493E92" w:rsidRDefault="002D7CAA" w:rsidP="005046C7">
            <w:pPr>
              <w:rPr>
                <w:rFonts w:ascii="Arial" w:hAnsi="Arial" w:cs="Arial"/>
                <w:lang w:eastAsia="en-GB"/>
              </w:rPr>
            </w:pPr>
            <w:r w:rsidRPr="00493E92">
              <w:rPr>
                <w:rFonts w:ascii="Arial" w:hAnsi="Arial" w:cs="Arial"/>
                <w:lang w:eastAsia="en-GB"/>
              </w:rPr>
              <w:t>PLANNING COMMITTEE</w:t>
            </w:r>
          </w:p>
        </w:tc>
        <w:tc>
          <w:tcPr>
            <w:tcW w:w="831" w:type="dxa"/>
            <w:tcBorders>
              <w:top w:val="nil"/>
              <w:left w:val="nil"/>
              <w:bottom w:val="nil"/>
              <w:right w:val="nil"/>
            </w:tcBorders>
            <w:noWrap/>
            <w:vAlign w:val="bottom"/>
            <w:hideMark/>
          </w:tcPr>
          <w:p w14:paraId="0FBD3C9F" w14:textId="77777777" w:rsidR="002D7CAA" w:rsidRPr="00493E92" w:rsidRDefault="002D7CAA" w:rsidP="005046C7">
            <w:pPr>
              <w:rPr>
                <w:rFonts w:ascii="Arial" w:hAnsi="Arial" w:cs="Arial"/>
                <w:lang w:eastAsia="en-GB"/>
              </w:rPr>
            </w:pPr>
          </w:p>
        </w:tc>
        <w:tc>
          <w:tcPr>
            <w:tcW w:w="497" w:type="dxa"/>
            <w:tcBorders>
              <w:top w:val="nil"/>
              <w:left w:val="nil"/>
              <w:bottom w:val="nil"/>
              <w:right w:val="nil"/>
            </w:tcBorders>
            <w:noWrap/>
            <w:vAlign w:val="bottom"/>
            <w:hideMark/>
          </w:tcPr>
          <w:p w14:paraId="69CB5FF9" w14:textId="77777777" w:rsidR="002D7CAA" w:rsidRPr="00493E92" w:rsidRDefault="002D7CAA" w:rsidP="005046C7">
            <w:pPr>
              <w:rPr>
                <w:lang w:eastAsia="en-GB"/>
              </w:rPr>
            </w:pPr>
          </w:p>
        </w:tc>
      </w:tr>
      <w:tr w:rsidR="002D7CAA" w:rsidRPr="00493E92" w14:paraId="060B2F6C" w14:textId="77777777" w:rsidTr="005046C7">
        <w:trPr>
          <w:trHeight w:val="264"/>
        </w:trPr>
        <w:tc>
          <w:tcPr>
            <w:tcW w:w="2671" w:type="dxa"/>
            <w:tcBorders>
              <w:top w:val="nil"/>
              <w:left w:val="nil"/>
              <w:bottom w:val="nil"/>
              <w:right w:val="nil"/>
            </w:tcBorders>
            <w:noWrap/>
            <w:vAlign w:val="bottom"/>
            <w:hideMark/>
          </w:tcPr>
          <w:p w14:paraId="0932422F"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4210 Major Projects </w:t>
            </w:r>
          </w:p>
        </w:tc>
        <w:tc>
          <w:tcPr>
            <w:tcW w:w="960" w:type="dxa"/>
            <w:tcBorders>
              <w:top w:val="nil"/>
              <w:left w:val="nil"/>
              <w:bottom w:val="nil"/>
              <w:right w:val="nil"/>
            </w:tcBorders>
            <w:noWrap/>
            <w:vAlign w:val="bottom"/>
            <w:hideMark/>
          </w:tcPr>
          <w:p w14:paraId="6821C642" w14:textId="77777777" w:rsidR="002D7CAA" w:rsidRPr="00493E92" w:rsidRDefault="002D7CAA" w:rsidP="005046C7">
            <w:pPr>
              <w:jc w:val="right"/>
              <w:rPr>
                <w:rFonts w:ascii="Arial" w:hAnsi="Arial" w:cs="Arial"/>
                <w:lang w:eastAsia="en-GB"/>
              </w:rPr>
            </w:pPr>
            <w:r w:rsidRPr="00493E92">
              <w:rPr>
                <w:rFonts w:ascii="Arial" w:hAnsi="Arial" w:cs="Arial"/>
                <w:lang w:eastAsia="en-GB"/>
              </w:rPr>
              <w:t>0</w:t>
            </w:r>
          </w:p>
        </w:tc>
        <w:tc>
          <w:tcPr>
            <w:tcW w:w="980" w:type="dxa"/>
            <w:tcBorders>
              <w:top w:val="nil"/>
              <w:left w:val="nil"/>
              <w:bottom w:val="nil"/>
              <w:right w:val="nil"/>
            </w:tcBorders>
            <w:noWrap/>
            <w:vAlign w:val="bottom"/>
            <w:hideMark/>
          </w:tcPr>
          <w:p w14:paraId="72BFD33A"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44173E93"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4350 Miscellaneous Expend </w:t>
            </w:r>
          </w:p>
        </w:tc>
        <w:tc>
          <w:tcPr>
            <w:tcW w:w="831" w:type="dxa"/>
            <w:tcBorders>
              <w:top w:val="nil"/>
              <w:left w:val="nil"/>
              <w:bottom w:val="nil"/>
              <w:right w:val="nil"/>
            </w:tcBorders>
            <w:noWrap/>
            <w:vAlign w:val="bottom"/>
            <w:hideMark/>
          </w:tcPr>
          <w:p w14:paraId="4AC85376" w14:textId="77777777" w:rsidR="002D7CAA" w:rsidRPr="00493E92" w:rsidRDefault="002D7CAA" w:rsidP="005046C7">
            <w:pPr>
              <w:rPr>
                <w:rFonts w:ascii="Arial" w:hAnsi="Arial" w:cs="Arial"/>
                <w:lang w:eastAsia="en-GB"/>
              </w:rPr>
            </w:pPr>
          </w:p>
        </w:tc>
        <w:tc>
          <w:tcPr>
            <w:tcW w:w="497" w:type="dxa"/>
            <w:tcBorders>
              <w:top w:val="nil"/>
              <w:left w:val="nil"/>
              <w:bottom w:val="nil"/>
              <w:right w:val="nil"/>
            </w:tcBorders>
            <w:noWrap/>
            <w:vAlign w:val="bottom"/>
            <w:hideMark/>
          </w:tcPr>
          <w:p w14:paraId="0236A957" w14:textId="77777777" w:rsidR="002D7CAA" w:rsidRPr="00493E92" w:rsidRDefault="002D7CAA" w:rsidP="005046C7">
            <w:pPr>
              <w:rPr>
                <w:lang w:eastAsia="en-GB"/>
              </w:rPr>
            </w:pPr>
          </w:p>
        </w:tc>
      </w:tr>
      <w:tr w:rsidR="002D7CAA" w:rsidRPr="00493E92" w14:paraId="751F8254" w14:textId="77777777" w:rsidTr="005046C7">
        <w:trPr>
          <w:trHeight w:val="264"/>
        </w:trPr>
        <w:tc>
          <w:tcPr>
            <w:tcW w:w="2671" w:type="dxa"/>
            <w:tcBorders>
              <w:top w:val="nil"/>
              <w:left w:val="nil"/>
              <w:bottom w:val="nil"/>
              <w:right w:val="nil"/>
            </w:tcBorders>
            <w:noWrap/>
            <w:vAlign w:val="bottom"/>
            <w:hideMark/>
          </w:tcPr>
          <w:p w14:paraId="7626FA48"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4291 Remembrance </w:t>
            </w:r>
          </w:p>
        </w:tc>
        <w:tc>
          <w:tcPr>
            <w:tcW w:w="960" w:type="dxa"/>
            <w:tcBorders>
              <w:top w:val="nil"/>
              <w:left w:val="nil"/>
              <w:bottom w:val="single" w:sz="4" w:space="0" w:color="auto"/>
              <w:right w:val="nil"/>
            </w:tcBorders>
            <w:noWrap/>
            <w:vAlign w:val="bottom"/>
            <w:hideMark/>
          </w:tcPr>
          <w:p w14:paraId="505C87E5" w14:textId="77777777" w:rsidR="002D7CAA" w:rsidRPr="00493E92" w:rsidRDefault="002D7CAA" w:rsidP="005046C7">
            <w:pPr>
              <w:jc w:val="right"/>
              <w:rPr>
                <w:rFonts w:ascii="Arial" w:hAnsi="Arial" w:cs="Arial"/>
                <w:lang w:eastAsia="en-GB"/>
              </w:rPr>
            </w:pPr>
            <w:r w:rsidRPr="00493E92">
              <w:rPr>
                <w:rFonts w:ascii="Arial" w:hAnsi="Arial" w:cs="Arial"/>
                <w:lang w:eastAsia="en-GB"/>
              </w:rPr>
              <w:t>1500</w:t>
            </w:r>
          </w:p>
        </w:tc>
        <w:tc>
          <w:tcPr>
            <w:tcW w:w="980" w:type="dxa"/>
            <w:tcBorders>
              <w:top w:val="nil"/>
              <w:left w:val="nil"/>
              <w:bottom w:val="single" w:sz="4" w:space="0" w:color="auto"/>
              <w:right w:val="nil"/>
            </w:tcBorders>
            <w:noWrap/>
            <w:vAlign w:val="bottom"/>
            <w:hideMark/>
          </w:tcPr>
          <w:p w14:paraId="08D62E8B" w14:textId="77777777" w:rsidR="002D7CAA" w:rsidRPr="00493E92" w:rsidRDefault="002D7CAA" w:rsidP="005046C7">
            <w:pPr>
              <w:rPr>
                <w:rFonts w:ascii="Arial" w:hAnsi="Arial" w:cs="Arial"/>
                <w:color w:val="FF0000"/>
                <w:lang w:eastAsia="en-GB"/>
              </w:rPr>
            </w:pPr>
            <w:r w:rsidRPr="00493E92">
              <w:rPr>
                <w:rFonts w:ascii="Arial" w:hAnsi="Arial" w:cs="Arial"/>
                <w:color w:val="FF0000"/>
                <w:lang w:eastAsia="en-GB"/>
              </w:rPr>
              <w:t> </w:t>
            </w:r>
          </w:p>
        </w:tc>
        <w:tc>
          <w:tcPr>
            <w:tcW w:w="4177" w:type="dxa"/>
            <w:tcBorders>
              <w:top w:val="nil"/>
              <w:left w:val="nil"/>
              <w:bottom w:val="nil"/>
              <w:right w:val="nil"/>
            </w:tcBorders>
            <w:noWrap/>
            <w:vAlign w:val="bottom"/>
            <w:hideMark/>
          </w:tcPr>
          <w:p w14:paraId="1BC42F83" w14:textId="77777777" w:rsidR="002D7CAA" w:rsidRPr="00493E92" w:rsidRDefault="002D7CAA" w:rsidP="005046C7">
            <w:pPr>
              <w:rPr>
                <w:rFonts w:ascii="Arial" w:hAnsi="Arial" w:cs="Arial"/>
                <w:b/>
                <w:bCs/>
                <w:lang w:eastAsia="en-GB"/>
              </w:rPr>
            </w:pPr>
            <w:r w:rsidRPr="00493E92">
              <w:rPr>
                <w:rFonts w:ascii="Arial" w:hAnsi="Arial" w:cs="Arial"/>
                <w:b/>
                <w:bCs/>
                <w:lang w:eastAsia="en-GB"/>
              </w:rPr>
              <w:t>PLANNING C'TEE TOTAL</w:t>
            </w:r>
          </w:p>
        </w:tc>
        <w:tc>
          <w:tcPr>
            <w:tcW w:w="831" w:type="dxa"/>
            <w:tcBorders>
              <w:top w:val="nil"/>
              <w:left w:val="nil"/>
              <w:bottom w:val="nil"/>
              <w:right w:val="nil"/>
            </w:tcBorders>
            <w:noWrap/>
            <w:vAlign w:val="bottom"/>
            <w:hideMark/>
          </w:tcPr>
          <w:p w14:paraId="505F8417"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0</w:t>
            </w:r>
          </w:p>
        </w:tc>
        <w:tc>
          <w:tcPr>
            <w:tcW w:w="497" w:type="dxa"/>
            <w:tcBorders>
              <w:top w:val="nil"/>
              <w:left w:val="nil"/>
              <w:bottom w:val="nil"/>
              <w:right w:val="nil"/>
            </w:tcBorders>
            <w:noWrap/>
            <w:vAlign w:val="bottom"/>
            <w:hideMark/>
          </w:tcPr>
          <w:p w14:paraId="7B5B357A" w14:textId="77777777" w:rsidR="002D7CAA" w:rsidRPr="00493E92" w:rsidRDefault="002D7CAA" w:rsidP="005046C7">
            <w:pPr>
              <w:jc w:val="right"/>
              <w:rPr>
                <w:rFonts w:ascii="Arial" w:hAnsi="Arial" w:cs="Arial"/>
                <w:b/>
                <w:bCs/>
                <w:lang w:eastAsia="en-GB"/>
              </w:rPr>
            </w:pPr>
          </w:p>
        </w:tc>
      </w:tr>
      <w:tr w:rsidR="002D7CAA" w:rsidRPr="00493E92" w14:paraId="0E299A40" w14:textId="77777777" w:rsidTr="005046C7">
        <w:trPr>
          <w:trHeight w:val="264"/>
        </w:trPr>
        <w:tc>
          <w:tcPr>
            <w:tcW w:w="2671" w:type="dxa"/>
            <w:tcBorders>
              <w:top w:val="nil"/>
              <w:left w:val="nil"/>
              <w:bottom w:val="nil"/>
              <w:right w:val="nil"/>
            </w:tcBorders>
            <w:noWrap/>
            <w:vAlign w:val="bottom"/>
            <w:hideMark/>
          </w:tcPr>
          <w:p w14:paraId="54D7B7D7"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72B49F86"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2200</w:t>
            </w:r>
          </w:p>
        </w:tc>
        <w:tc>
          <w:tcPr>
            <w:tcW w:w="980" w:type="dxa"/>
            <w:tcBorders>
              <w:top w:val="nil"/>
              <w:left w:val="nil"/>
              <w:bottom w:val="nil"/>
              <w:right w:val="nil"/>
            </w:tcBorders>
            <w:noWrap/>
            <w:vAlign w:val="bottom"/>
            <w:hideMark/>
          </w:tcPr>
          <w:p w14:paraId="1658D184" w14:textId="77777777" w:rsidR="002D7CAA" w:rsidRPr="00493E92" w:rsidRDefault="002D7CAA" w:rsidP="005046C7">
            <w:pPr>
              <w:jc w:val="right"/>
              <w:rPr>
                <w:rFonts w:ascii="Arial" w:hAnsi="Arial" w:cs="Arial"/>
                <w:b/>
                <w:bCs/>
                <w:lang w:eastAsia="en-GB"/>
              </w:rPr>
            </w:pPr>
          </w:p>
        </w:tc>
        <w:tc>
          <w:tcPr>
            <w:tcW w:w="4177" w:type="dxa"/>
            <w:tcBorders>
              <w:top w:val="nil"/>
              <w:left w:val="nil"/>
              <w:bottom w:val="nil"/>
              <w:right w:val="nil"/>
            </w:tcBorders>
            <w:noWrap/>
            <w:vAlign w:val="bottom"/>
            <w:hideMark/>
          </w:tcPr>
          <w:p w14:paraId="686A75EA"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573A7E5A"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7A0E358F" w14:textId="77777777" w:rsidR="002D7CAA" w:rsidRPr="00493E92" w:rsidRDefault="002D7CAA" w:rsidP="005046C7">
            <w:pPr>
              <w:rPr>
                <w:lang w:eastAsia="en-GB"/>
              </w:rPr>
            </w:pPr>
          </w:p>
        </w:tc>
      </w:tr>
      <w:tr w:rsidR="002D7CAA" w:rsidRPr="00493E92" w14:paraId="75611E12" w14:textId="77777777" w:rsidTr="005046C7">
        <w:trPr>
          <w:trHeight w:val="264"/>
        </w:trPr>
        <w:tc>
          <w:tcPr>
            <w:tcW w:w="2671" w:type="dxa"/>
            <w:tcBorders>
              <w:top w:val="nil"/>
              <w:left w:val="nil"/>
              <w:bottom w:val="nil"/>
              <w:right w:val="nil"/>
            </w:tcBorders>
            <w:noWrap/>
            <w:vAlign w:val="bottom"/>
            <w:hideMark/>
          </w:tcPr>
          <w:p w14:paraId="6D0F40EB"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7D3A75FF"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46CDB6F1" w14:textId="77777777" w:rsidR="002D7CAA" w:rsidRPr="00493E92" w:rsidRDefault="002D7CAA" w:rsidP="005046C7">
            <w:pPr>
              <w:rPr>
                <w:lang w:eastAsia="en-GB"/>
              </w:rPr>
            </w:pPr>
          </w:p>
        </w:tc>
        <w:tc>
          <w:tcPr>
            <w:tcW w:w="4177" w:type="dxa"/>
            <w:tcBorders>
              <w:top w:val="nil"/>
              <w:left w:val="nil"/>
              <w:bottom w:val="nil"/>
              <w:right w:val="nil"/>
            </w:tcBorders>
            <w:noWrap/>
            <w:vAlign w:val="bottom"/>
            <w:hideMark/>
          </w:tcPr>
          <w:p w14:paraId="5CF00667" w14:textId="77777777" w:rsidR="002D7CAA" w:rsidRPr="00493E92" w:rsidRDefault="002D7CAA" w:rsidP="005046C7">
            <w:pPr>
              <w:rPr>
                <w:lang w:eastAsia="en-GB"/>
              </w:rPr>
            </w:pPr>
          </w:p>
        </w:tc>
        <w:tc>
          <w:tcPr>
            <w:tcW w:w="831" w:type="dxa"/>
            <w:tcBorders>
              <w:top w:val="single" w:sz="4" w:space="0" w:color="auto"/>
              <w:left w:val="nil"/>
              <w:bottom w:val="single" w:sz="4" w:space="0" w:color="auto"/>
              <w:right w:val="nil"/>
            </w:tcBorders>
            <w:noWrap/>
            <w:vAlign w:val="bottom"/>
            <w:hideMark/>
          </w:tcPr>
          <w:p w14:paraId="7F3288DD" w14:textId="77777777" w:rsidR="002D7CAA" w:rsidRPr="00493E92" w:rsidRDefault="002D7CAA" w:rsidP="005046C7">
            <w:pPr>
              <w:rPr>
                <w:rFonts w:ascii="Arial" w:hAnsi="Arial" w:cs="Arial"/>
                <w:b/>
                <w:bCs/>
                <w:lang w:eastAsia="en-GB"/>
              </w:rPr>
            </w:pPr>
            <w:r w:rsidRPr="00493E92">
              <w:rPr>
                <w:rFonts w:ascii="Arial" w:hAnsi="Arial" w:cs="Arial"/>
                <w:b/>
                <w:bCs/>
                <w:lang w:eastAsia="en-GB"/>
              </w:rPr>
              <w:t> </w:t>
            </w:r>
          </w:p>
        </w:tc>
        <w:tc>
          <w:tcPr>
            <w:tcW w:w="497" w:type="dxa"/>
            <w:tcBorders>
              <w:top w:val="single" w:sz="4" w:space="0" w:color="auto"/>
              <w:left w:val="nil"/>
              <w:bottom w:val="single" w:sz="4" w:space="0" w:color="auto"/>
              <w:right w:val="nil"/>
            </w:tcBorders>
            <w:noWrap/>
            <w:vAlign w:val="bottom"/>
            <w:hideMark/>
          </w:tcPr>
          <w:p w14:paraId="50B97242" w14:textId="77777777" w:rsidR="002D7CAA" w:rsidRPr="00493E92" w:rsidRDefault="002D7CAA" w:rsidP="005046C7">
            <w:pPr>
              <w:rPr>
                <w:rFonts w:ascii="Arial" w:hAnsi="Arial" w:cs="Arial"/>
                <w:color w:val="FF0000"/>
                <w:lang w:eastAsia="en-GB"/>
              </w:rPr>
            </w:pPr>
            <w:r w:rsidRPr="00493E92">
              <w:rPr>
                <w:rFonts w:ascii="Arial" w:hAnsi="Arial" w:cs="Arial"/>
                <w:color w:val="FF0000"/>
                <w:lang w:eastAsia="en-GB"/>
              </w:rPr>
              <w:t> </w:t>
            </w:r>
          </w:p>
        </w:tc>
      </w:tr>
      <w:tr w:rsidR="002D7CAA" w:rsidRPr="00493E92" w14:paraId="28028A70" w14:textId="77777777" w:rsidTr="005046C7">
        <w:trPr>
          <w:trHeight w:val="264"/>
        </w:trPr>
        <w:tc>
          <w:tcPr>
            <w:tcW w:w="2671" w:type="dxa"/>
            <w:tcBorders>
              <w:top w:val="nil"/>
              <w:left w:val="nil"/>
              <w:bottom w:val="nil"/>
              <w:right w:val="nil"/>
            </w:tcBorders>
            <w:noWrap/>
            <w:vAlign w:val="bottom"/>
            <w:hideMark/>
          </w:tcPr>
          <w:p w14:paraId="29CB9F69" w14:textId="77777777" w:rsidR="002D7CAA" w:rsidRPr="00493E92" w:rsidRDefault="002D7CAA" w:rsidP="005046C7">
            <w:pPr>
              <w:rPr>
                <w:rFonts w:ascii="Arial" w:hAnsi="Arial" w:cs="Arial"/>
                <w:color w:val="FF0000"/>
                <w:lang w:eastAsia="en-GB"/>
              </w:rPr>
            </w:pPr>
          </w:p>
        </w:tc>
        <w:tc>
          <w:tcPr>
            <w:tcW w:w="960" w:type="dxa"/>
            <w:tcBorders>
              <w:top w:val="nil"/>
              <w:left w:val="nil"/>
              <w:bottom w:val="nil"/>
              <w:right w:val="nil"/>
            </w:tcBorders>
            <w:noWrap/>
            <w:vAlign w:val="bottom"/>
            <w:hideMark/>
          </w:tcPr>
          <w:p w14:paraId="03AF5730"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78B09052" w14:textId="77777777" w:rsidR="002D7CAA" w:rsidRPr="00493E92" w:rsidRDefault="002D7CAA" w:rsidP="005046C7">
            <w:pPr>
              <w:rPr>
                <w:lang w:eastAsia="en-GB"/>
              </w:rPr>
            </w:pPr>
          </w:p>
        </w:tc>
        <w:tc>
          <w:tcPr>
            <w:tcW w:w="4177" w:type="dxa"/>
            <w:tcBorders>
              <w:top w:val="nil"/>
              <w:left w:val="nil"/>
              <w:bottom w:val="nil"/>
              <w:right w:val="nil"/>
            </w:tcBorders>
            <w:noWrap/>
            <w:vAlign w:val="bottom"/>
            <w:hideMark/>
          </w:tcPr>
          <w:p w14:paraId="289D895C" w14:textId="77777777" w:rsidR="002D7CAA" w:rsidRPr="00493E92" w:rsidRDefault="002D7CAA" w:rsidP="005046C7">
            <w:pPr>
              <w:rPr>
                <w:rFonts w:ascii="Arial" w:hAnsi="Arial" w:cs="Arial"/>
                <w:lang w:eastAsia="en-GB"/>
              </w:rPr>
            </w:pPr>
            <w:r w:rsidRPr="00493E92">
              <w:rPr>
                <w:rFonts w:ascii="Arial" w:hAnsi="Arial" w:cs="Arial"/>
                <w:lang w:eastAsia="en-GB"/>
              </w:rPr>
              <w:t xml:space="preserve">H, T &amp; ENVIR COMMITTEE </w:t>
            </w:r>
          </w:p>
        </w:tc>
        <w:tc>
          <w:tcPr>
            <w:tcW w:w="831" w:type="dxa"/>
            <w:tcBorders>
              <w:top w:val="nil"/>
              <w:left w:val="nil"/>
              <w:bottom w:val="nil"/>
              <w:right w:val="nil"/>
            </w:tcBorders>
            <w:noWrap/>
            <w:vAlign w:val="bottom"/>
            <w:hideMark/>
          </w:tcPr>
          <w:p w14:paraId="3EAB53BB" w14:textId="77777777" w:rsidR="002D7CAA" w:rsidRPr="00493E92" w:rsidRDefault="002D7CAA" w:rsidP="005046C7">
            <w:pPr>
              <w:rPr>
                <w:rFonts w:ascii="Arial" w:hAnsi="Arial" w:cs="Arial"/>
                <w:lang w:eastAsia="en-GB"/>
              </w:rPr>
            </w:pPr>
          </w:p>
        </w:tc>
        <w:tc>
          <w:tcPr>
            <w:tcW w:w="497" w:type="dxa"/>
            <w:tcBorders>
              <w:top w:val="nil"/>
              <w:left w:val="nil"/>
              <w:bottom w:val="nil"/>
              <w:right w:val="nil"/>
            </w:tcBorders>
            <w:noWrap/>
            <w:vAlign w:val="bottom"/>
            <w:hideMark/>
          </w:tcPr>
          <w:p w14:paraId="4DB80772" w14:textId="77777777" w:rsidR="002D7CAA" w:rsidRPr="00493E92" w:rsidRDefault="002D7CAA" w:rsidP="005046C7">
            <w:pPr>
              <w:rPr>
                <w:lang w:eastAsia="en-GB"/>
              </w:rPr>
            </w:pPr>
          </w:p>
        </w:tc>
      </w:tr>
      <w:tr w:rsidR="002D7CAA" w:rsidRPr="00493E92" w14:paraId="44982B21" w14:textId="77777777" w:rsidTr="005046C7">
        <w:trPr>
          <w:trHeight w:val="264"/>
        </w:trPr>
        <w:tc>
          <w:tcPr>
            <w:tcW w:w="2671" w:type="dxa"/>
            <w:tcBorders>
              <w:top w:val="nil"/>
              <w:left w:val="nil"/>
              <w:bottom w:val="nil"/>
              <w:right w:val="nil"/>
            </w:tcBorders>
            <w:noWrap/>
            <w:vAlign w:val="bottom"/>
            <w:hideMark/>
          </w:tcPr>
          <w:p w14:paraId="0485C55B" w14:textId="77777777" w:rsidR="002D7CAA" w:rsidRPr="00493E92" w:rsidRDefault="002D7CAA" w:rsidP="005046C7">
            <w:pPr>
              <w:rPr>
                <w:rFonts w:ascii="Arial" w:hAnsi="Arial" w:cs="Arial"/>
                <w:b/>
                <w:bCs/>
                <w:lang w:eastAsia="en-GB"/>
              </w:rPr>
            </w:pPr>
            <w:r w:rsidRPr="00493E92">
              <w:rPr>
                <w:rFonts w:ascii="Arial" w:hAnsi="Arial" w:cs="Arial"/>
                <w:b/>
                <w:bCs/>
                <w:lang w:eastAsia="en-GB"/>
              </w:rPr>
              <w:t>F, GP &amp; STRAT TOTAL</w:t>
            </w:r>
          </w:p>
        </w:tc>
        <w:tc>
          <w:tcPr>
            <w:tcW w:w="960" w:type="dxa"/>
            <w:tcBorders>
              <w:top w:val="single" w:sz="4" w:space="0" w:color="auto"/>
              <w:left w:val="nil"/>
              <w:bottom w:val="single" w:sz="4" w:space="0" w:color="auto"/>
              <w:right w:val="nil"/>
            </w:tcBorders>
            <w:noWrap/>
            <w:vAlign w:val="bottom"/>
            <w:hideMark/>
          </w:tcPr>
          <w:p w14:paraId="1AF0DF4B"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108025</w:t>
            </w:r>
          </w:p>
        </w:tc>
        <w:tc>
          <w:tcPr>
            <w:tcW w:w="980" w:type="dxa"/>
            <w:tcBorders>
              <w:top w:val="single" w:sz="4" w:space="0" w:color="auto"/>
              <w:left w:val="nil"/>
              <w:bottom w:val="single" w:sz="4" w:space="0" w:color="auto"/>
              <w:right w:val="nil"/>
            </w:tcBorders>
            <w:noWrap/>
            <w:vAlign w:val="bottom"/>
            <w:hideMark/>
          </w:tcPr>
          <w:p w14:paraId="25B312AB" w14:textId="77777777" w:rsidR="002D7CAA" w:rsidRPr="00493E92" w:rsidRDefault="002D7CAA" w:rsidP="005046C7">
            <w:pPr>
              <w:rPr>
                <w:rFonts w:ascii="Arial" w:hAnsi="Arial" w:cs="Arial"/>
                <w:b/>
                <w:bCs/>
                <w:color w:val="FF0000"/>
                <w:lang w:eastAsia="en-GB"/>
              </w:rPr>
            </w:pPr>
            <w:r w:rsidRPr="00493E92">
              <w:rPr>
                <w:rFonts w:ascii="Arial" w:hAnsi="Arial" w:cs="Arial"/>
                <w:b/>
                <w:bCs/>
                <w:color w:val="FF0000"/>
                <w:lang w:eastAsia="en-GB"/>
              </w:rPr>
              <w:t> </w:t>
            </w:r>
          </w:p>
        </w:tc>
        <w:tc>
          <w:tcPr>
            <w:tcW w:w="4177" w:type="dxa"/>
            <w:tcBorders>
              <w:top w:val="nil"/>
              <w:left w:val="nil"/>
              <w:bottom w:val="nil"/>
              <w:right w:val="nil"/>
            </w:tcBorders>
            <w:noWrap/>
            <w:vAlign w:val="bottom"/>
            <w:hideMark/>
          </w:tcPr>
          <w:p w14:paraId="61DFFC77" w14:textId="77777777" w:rsidR="002D7CAA" w:rsidRPr="00493E92" w:rsidRDefault="002D7CAA" w:rsidP="005046C7">
            <w:pPr>
              <w:rPr>
                <w:rFonts w:ascii="Arial" w:hAnsi="Arial" w:cs="Arial"/>
                <w:b/>
                <w:bCs/>
                <w:color w:val="FF0000"/>
                <w:lang w:eastAsia="en-GB"/>
              </w:rPr>
            </w:pPr>
          </w:p>
        </w:tc>
        <w:tc>
          <w:tcPr>
            <w:tcW w:w="831" w:type="dxa"/>
            <w:tcBorders>
              <w:top w:val="nil"/>
              <w:left w:val="nil"/>
              <w:bottom w:val="nil"/>
              <w:right w:val="nil"/>
            </w:tcBorders>
            <w:noWrap/>
            <w:vAlign w:val="bottom"/>
            <w:hideMark/>
          </w:tcPr>
          <w:p w14:paraId="68E552F8"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40ACE9F5" w14:textId="77777777" w:rsidR="002D7CAA" w:rsidRPr="00493E92" w:rsidRDefault="002D7CAA" w:rsidP="005046C7">
            <w:pPr>
              <w:rPr>
                <w:lang w:eastAsia="en-GB"/>
              </w:rPr>
            </w:pPr>
          </w:p>
        </w:tc>
      </w:tr>
      <w:tr w:rsidR="002D7CAA" w:rsidRPr="00493E92" w14:paraId="0948A820" w14:textId="77777777" w:rsidTr="005046C7">
        <w:trPr>
          <w:trHeight w:val="264"/>
        </w:trPr>
        <w:tc>
          <w:tcPr>
            <w:tcW w:w="2671" w:type="dxa"/>
            <w:tcBorders>
              <w:top w:val="nil"/>
              <w:left w:val="nil"/>
              <w:bottom w:val="nil"/>
              <w:right w:val="nil"/>
            </w:tcBorders>
            <w:noWrap/>
            <w:vAlign w:val="bottom"/>
            <w:hideMark/>
          </w:tcPr>
          <w:p w14:paraId="1CBB63A3"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5BEA251A"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409E3BD3" w14:textId="77777777" w:rsidR="002D7CAA" w:rsidRPr="00493E92" w:rsidRDefault="002D7CAA" w:rsidP="005046C7">
            <w:pPr>
              <w:rPr>
                <w:lang w:eastAsia="en-GB"/>
              </w:rPr>
            </w:pPr>
          </w:p>
        </w:tc>
        <w:tc>
          <w:tcPr>
            <w:tcW w:w="4177" w:type="dxa"/>
            <w:tcBorders>
              <w:top w:val="nil"/>
              <w:left w:val="nil"/>
              <w:bottom w:val="nil"/>
              <w:right w:val="nil"/>
            </w:tcBorders>
            <w:noWrap/>
            <w:vAlign w:val="bottom"/>
            <w:hideMark/>
          </w:tcPr>
          <w:p w14:paraId="1169DE47"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4377 Climate Emergency </w:t>
            </w:r>
          </w:p>
        </w:tc>
        <w:tc>
          <w:tcPr>
            <w:tcW w:w="831" w:type="dxa"/>
            <w:tcBorders>
              <w:top w:val="nil"/>
              <w:left w:val="nil"/>
              <w:bottom w:val="nil"/>
              <w:right w:val="nil"/>
            </w:tcBorders>
            <w:noWrap/>
            <w:vAlign w:val="bottom"/>
            <w:hideMark/>
          </w:tcPr>
          <w:p w14:paraId="25810E5B" w14:textId="77777777" w:rsidR="002D7CAA" w:rsidRPr="00493E92" w:rsidRDefault="002D7CAA" w:rsidP="005046C7">
            <w:pPr>
              <w:jc w:val="right"/>
              <w:rPr>
                <w:rFonts w:ascii="Arial" w:hAnsi="Arial" w:cs="Arial"/>
                <w:lang w:eastAsia="en-GB"/>
              </w:rPr>
            </w:pPr>
            <w:r w:rsidRPr="00493E92">
              <w:rPr>
                <w:rFonts w:ascii="Arial" w:hAnsi="Arial" w:cs="Arial"/>
                <w:lang w:eastAsia="en-GB"/>
              </w:rPr>
              <w:t>0</w:t>
            </w:r>
          </w:p>
        </w:tc>
        <w:tc>
          <w:tcPr>
            <w:tcW w:w="497" w:type="dxa"/>
            <w:tcBorders>
              <w:top w:val="nil"/>
              <w:left w:val="nil"/>
              <w:bottom w:val="nil"/>
              <w:right w:val="nil"/>
            </w:tcBorders>
            <w:noWrap/>
            <w:vAlign w:val="bottom"/>
            <w:hideMark/>
          </w:tcPr>
          <w:p w14:paraId="63107440" w14:textId="77777777" w:rsidR="002D7CAA" w:rsidRPr="00493E92" w:rsidRDefault="002D7CAA" w:rsidP="005046C7">
            <w:pPr>
              <w:jc w:val="right"/>
              <w:rPr>
                <w:rFonts w:ascii="Arial" w:hAnsi="Arial" w:cs="Arial"/>
                <w:lang w:eastAsia="en-GB"/>
              </w:rPr>
            </w:pPr>
          </w:p>
        </w:tc>
      </w:tr>
      <w:tr w:rsidR="002D7CAA" w:rsidRPr="00493E92" w14:paraId="253A7DA7" w14:textId="77777777" w:rsidTr="005046C7">
        <w:trPr>
          <w:trHeight w:val="264"/>
        </w:trPr>
        <w:tc>
          <w:tcPr>
            <w:tcW w:w="2671" w:type="dxa"/>
            <w:tcBorders>
              <w:top w:val="nil"/>
              <w:left w:val="nil"/>
              <w:bottom w:val="nil"/>
              <w:right w:val="nil"/>
            </w:tcBorders>
            <w:noWrap/>
            <w:vAlign w:val="bottom"/>
            <w:hideMark/>
          </w:tcPr>
          <w:p w14:paraId="4366842E" w14:textId="77777777" w:rsidR="002D7CAA" w:rsidRPr="00493E92" w:rsidRDefault="002D7CAA" w:rsidP="005046C7">
            <w:pPr>
              <w:rPr>
                <w:rFonts w:ascii="Arial" w:hAnsi="Arial" w:cs="Arial"/>
                <w:lang w:eastAsia="en-GB"/>
              </w:rPr>
            </w:pPr>
            <w:r w:rsidRPr="00493E92">
              <w:rPr>
                <w:rFonts w:ascii="Arial" w:hAnsi="Arial" w:cs="Arial"/>
                <w:lang w:eastAsia="en-GB"/>
              </w:rPr>
              <w:t xml:space="preserve">CIVIC DUTIES  </w:t>
            </w:r>
          </w:p>
        </w:tc>
        <w:tc>
          <w:tcPr>
            <w:tcW w:w="960" w:type="dxa"/>
            <w:tcBorders>
              <w:top w:val="nil"/>
              <w:left w:val="nil"/>
              <w:bottom w:val="nil"/>
              <w:right w:val="nil"/>
            </w:tcBorders>
            <w:noWrap/>
            <w:vAlign w:val="bottom"/>
            <w:hideMark/>
          </w:tcPr>
          <w:p w14:paraId="4EE9A729" w14:textId="77777777" w:rsidR="002D7CAA" w:rsidRPr="00493E92" w:rsidRDefault="002D7CAA" w:rsidP="005046C7">
            <w:pPr>
              <w:rPr>
                <w:rFonts w:ascii="Arial" w:hAnsi="Arial" w:cs="Arial"/>
                <w:lang w:eastAsia="en-GB"/>
              </w:rPr>
            </w:pPr>
          </w:p>
        </w:tc>
        <w:tc>
          <w:tcPr>
            <w:tcW w:w="980" w:type="dxa"/>
            <w:tcBorders>
              <w:top w:val="nil"/>
              <w:left w:val="nil"/>
              <w:bottom w:val="nil"/>
              <w:right w:val="nil"/>
            </w:tcBorders>
            <w:noWrap/>
            <w:vAlign w:val="bottom"/>
            <w:hideMark/>
          </w:tcPr>
          <w:p w14:paraId="74BEB08D" w14:textId="77777777" w:rsidR="002D7CAA" w:rsidRPr="00493E92" w:rsidRDefault="002D7CAA" w:rsidP="005046C7">
            <w:pPr>
              <w:rPr>
                <w:lang w:eastAsia="en-GB"/>
              </w:rPr>
            </w:pPr>
          </w:p>
        </w:tc>
        <w:tc>
          <w:tcPr>
            <w:tcW w:w="4177" w:type="dxa"/>
            <w:tcBorders>
              <w:top w:val="nil"/>
              <w:left w:val="nil"/>
              <w:bottom w:val="nil"/>
              <w:right w:val="nil"/>
            </w:tcBorders>
            <w:noWrap/>
            <w:vAlign w:val="bottom"/>
            <w:hideMark/>
          </w:tcPr>
          <w:p w14:paraId="5287F733" w14:textId="77777777" w:rsidR="002D7CAA" w:rsidRPr="00493E92" w:rsidRDefault="002D7CAA" w:rsidP="005046C7">
            <w:pPr>
              <w:rPr>
                <w:rFonts w:ascii="Arial" w:hAnsi="Arial" w:cs="Arial"/>
                <w:lang w:eastAsia="en-GB"/>
              </w:rPr>
            </w:pPr>
            <w:r w:rsidRPr="00493E92">
              <w:rPr>
                <w:rFonts w:ascii="Arial" w:hAnsi="Arial" w:cs="Arial"/>
                <w:lang w:eastAsia="en-GB"/>
              </w:rPr>
              <w:t>4205 Morley In Bloom</w:t>
            </w:r>
          </w:p>
        </w:tc>
        <w:tc>
          <w:tcPr>
            <w:tcW w:w="831" w:type="dxa"/>
            <w:tcBorders>
              <w:top w:val="nil"/>
              <w:left w:val="nil"/>
              <w:bottom w:val="nil"/>
              <w:right w:val="nil"/>
            </w:tcBorders>
            <w:noWrap/>
            <w:vAlign w:val="bottom"/>
            <w:hideMark/>
          </w:tcPr>
          <w:p w14:paraId="4523419C" w14:textId="77777777" w:rsidR="002D7CAA" w:rsidRPr="00493E92" w:rsidRDefault="002D7CAA" w:rsidP="005046C7">
            <w:pPr>
              <w:jc w:val="right"/>
              <w:rPr>
                <w:rFonts w:ascii="Arial" w:hAnsi="Arial" w:cs="Arial"/>
                <w:lang w:eastAsia="en-GB"/>
              </w:rPr>
            </w:pPr>
            <w:r w:rsidRPr="00493E92">
              <w:rPr>
                <w:rFonts w:ascii="Arial" w:hAnsi="Arial" w:cs="Arial"/>
                <w:lang w:eastAsia="en-GB"/>
              </w:rPr>
              <w:t>0</w:t>
            </w:r>
          </w:p>
        </w:tc>
        <w:tc>
          <w:tcPr>
            <w:tcW w:w="497" w:type="dxa"/>
            <w:tcBorders>
              <w:top w:val="nil"/>
              <w:left w:val="nil"/>
              <w:bottom w:val="nil"/>
              <w:right w:val="nil"/>
            </w:tcBorders>
            <w:noWrap/>
            <w:vAlign w:val="bottom"/>
            <w:hideMark/>
          </w:tcPr>
          <w:p w14:paraId="7498CE97" w14:textId="77777777" w:rsidR="002D7CAA" w:rsidRPr="00493E92" w:rsidRDefault="002D7CAA" w:rsidP="005046C7">
            <w:pPr>
              <w:jc w:val="right"/>
              <w:rPr>
                <w:rFonts w:ascii="Arial" w:hAnsi="Arial" w:cs="Arial"/>
                <w:lang w:eastAsia="en-GB"/>
              </w:rPr>
            </w:pPr>
          </w:p>
        </w:tc>
      </w:tr>
      <w:tr w:rsidR="002D7CAA" w:rsidRPr="00493E92" w14:paraId="2971C407" w14:textId="77777777" w:rsidTr="005046C7">
        <w:trPr>
          <w:trHeight w:val="264"/>
        </w:trPr>
        <w:tc>
          <w:tcPr>
            <w:tcW w:w="2671" w:type="dxa"/>
            <w:tcBorders>
              <w:top w:val="nil"/>
              <w:left w:val="nil"/>
              <w:bottom w:val="nil"/>
              <w:right w:val="nil"/>
            </w:tcBorders>
            <w:noWrap/>
            <w:vAlign w:val="bottom"/>
            <w:hideMark/>
          </w:tcPr>
          <w:p w14:paraId="4FF340D1"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420A60E7"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233442A1" w14:textId="77777777" w:rsidR="002D7CAA" w:rsidRPr="00493E92" w:rsidRDefault="002D7CAA" w:rsidP="005046C7">
            <w:pPr>
              <w:rPr>
                <w:lang w:eastAsia="en-GB"/>
              </w:rPr>
            </w:pPr>
          </w:p>
        </w:tc>
        <w:tc>
          <w:tcPr>
            <w:tcW w:w="4177" w:type="dxa"/>
            <w:tcBorders>
              <w:top w:val="nil"/>
              <w:left w:val="nil"/>
              <w:bottom w:val="nil"/>
              <w:right w:val="nil"/>
            </w:tcBorders>
            <w:noWrap/>
            <w:vAlign w:val="bottom"/>
            <w:hideMark/>
          </w:tcPr>
          <w:p w14:paraId="26ECE39F"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4373 Horticulture </w:t>
            </w:r>
          </w:p>
        </w:tc>
        <w:tc>
          <w:tcPr>
            <w:tcW w:w="831" w:type="dxa"/>
            <w:tcBorders>
              <w:top w:val="nil"/>
              <w:left w:val="nil"/>
              <w:bottom w:val="nil"/>
              <w:right w:val="nil"/>
            </w:tcBorders>
            <w:noWrap/>
            <w:vAlign w:val="bottom"/>
            <w:hideMark/>
          </w:tcPr>
          <w:p w14:paraId="68E50906" w14:textId="77777777" w:rsidR="002D7CAA" w:rsidRPr="00493E92" w:rsidRDefault="002D7CAA" w:rsidP="005046C7">
            <w:pPr>
              <w:jc w:val="right"/>
              <w:rPr>
                <w:rFonts w:ascii="Arial" w:hAnsi="Arial" w:cs="Arial"/>
                <w:lang w:eastAsia="en-GB"/>
              </w:rPr>
            </w:pPr>
            <w:r w:rsidRPr="00493E92">
              <w:rPr>
                <w:rFonts w:ascii="Arial" w:hAnsi="Arial" w:cs="Arial"/>
                <w:lang w:eastAsia="en-GB"/>
              </w:rPr>
              <w:t>12000</w:t>
            </w:r>
          </w:p>
        </w:tc>
        <w:tc>
          <w:tcPr>
            <w:tcW w:w="497" w:type="dxa"/>
            <w:tcBorders>
              <w:top w:val="nil"/>
              <w:left w:val="nil"/>
              <w:bottom w:val="nil"/>
              <w:right w:val="nil"/>
            </w:tcBorders>
            <w:noWrap/>
            <w:vAlign w:val="bottom"/>
            <w:hideMark/>
          </w:tcPr>
          <w:p w14:paraId="35982936" w14:textId="77777777" w:rsidR="002D7CAA" w:rsidRPr="00493E92" w:rsidRDefault="002D7CAA" w:rsidP="005046C7">
            <w:pPr>
              <w:jc w:val="right"/>
              <w:rPr>
                <w:rFonts w:ascii="Arial" w:hAnsi="Arial" w:cs="Arial"/>
                <w:lang w:eastAsia="en-GB"/>
              </w:rPr>
            </w:pPr>
          </w:p>
        </w:tc>
      </w:tr>
      <w:tr w:rsidR="002D7CAA" w:rsidRPr="00493E92" w14:paraId="37E4B4EC" w14:textId="77777777" w:rsidTr="005046C7">
        <w:trPr>
          <w:trHeight w:val="264"/>
        </w:trPr>
        <w:tc>
          <w:tcPr>
            <w:tcW w:w="2671" w:type="dxa"/>
            <w:tcBorders>
              <w:top w:val="nil"/>
              <w:left w:val="nil"/>
              <w:bottom w:val="nil"/>
              <w:right w:val="nil"/>
            </w:tcBorders>
            <w:noWrap/>
            <w:vAlign w:val="bottom"/>
            <w:hideMark/>
          </w:tcPr>
          <w:p w14:paraId="0C79F7FE" w14:textId="77777777" w:rsidR="002D7CAA" w:rsidRPr="00493E92" w:rsidRDefault="002D7CAA" w:rsidP="005046C7">
            <w:pPr>
              <w:rPr>
                <w:rFonts w:ascii="Arial" w:hAnsi="Arial" w:cs="Arial"/>
                <w:lang w:eastAsia="en-GB"/>
              </w:rPr>
            </w:pPr>
            <w:r w:rsidRPr="00493E92">
              <w:rPr>
                <w:rFonts w:ascii="Arial" w:hAnsi="Arial" w:cs="Arial"/>
                <w:lang w:eastAsia="en-GB"/>
              </w:rPr>
              <w:t>4401 Food &amp; Drink</w:t>
            </w:r>
          </w:p>
        </w:tc>
        <w:tc>
          <w:tcPr>
            <w:tcW w:w="960" w:type="dxa"/>
            <w:tcBorders>
              <w:top w:val="nil"/>
              <w:left w:val="nil"/>
              <w:bottom w:val="nil"/>
              <w:right w:val="nil"/>
            </w:tcBorders>
            <w:noWrap/>
            <w:vAlign w:val="bottom"/>
            <w:hideMark/>
          </w:tcPr>
          <w:p w14:paraId="3E2B8EA2" w14:textId="77777777" w:rsidR="002D7CAA" w:rsidRPr="00493E92" w:rsidRDefault="002D7CAA" w:rsidP="005046C7">
            <w:pPr>
              <w:jc w:val="right"/>
              <w:rPr>
                <w:rFonts w:ascii="Arial" w:hAnsi="Arial" w:cs="Arial"/>
                <w:lang w:eastAsia="en-GB"/>
              </w:rPr>
            </w:pPr>
            <w:r w:rsidRPr="00493E92">
              <w:rPr>
                <w:rFonts w:ascii="Arial" w:hAnsi="Arial" w:cs="Arial"/>
                <w:lang w:eastAsia="en-GB"/>
              </w:rPr>
              <w:t>1000</w:t>
            </w:r>
          </w:p>
        </w:tc>
        <w:tc>
          <w:tcPr>
            <w:tcW w:w="980" w:type="dxa"/>
            <w:tcBorders>
              <w:top w:val="nil"/>
              <w:left w:val="nil"/>
              <w:bottom w:val="nil"/>
              <w:right w:val="nil"/>
            </w:tcBorders>
            <w:noWrap/>
            <w:vAlign w:val="bottom"/>
            <w:hideMark/>
          </w:tcPr>
          <w:p w14:paraId="280BC202"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661E8271"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4374 Community Cleaning  </w:t>
            </w:r>
          </w:p>
        </w:tc>
        <w:tc>
          <w:tcPr>
            <w:tcW w:w="831" w:type="dxa"/>
            <w:tcBorders>
              <w:top w:val="nil"/>
              <w:left w:val="nil"/>
              <w:bottom w:val="nil"/>
              <w:right w:val="nil"/>
            </w:tcBorders>
            <w:noWrap/>
            <w:vAlign w:val="bottom"/>
            <w:hideMark/>
          </w:tcPr>
          <w:p w14:paraId="3B7F2056" w14:textId="77777777" w:rsidR="002D7CAA" w:rsidRPr="00493E92" w:rsidRDefault="002D7CAA" w:rsidP="005046C7">
            <w:pPr>
              <w:jc w:val="right"/>
              <w:rPr>
                <w:rFonts w:ascii="Arial" w:hAnsi="Arial" w:cs="Arial"/>
                <w:lang w:eastAsia="en-GB"/>
              </w:rPr>
            </w:pPr>
            <w:r w:rsidRPr="00493E92">
              <w:rPr>
                <w:rFonts w:ascii="Arial" w:hAnsi="Arial" w:cs="Arial"/>
                <w:lang w:eastAsia="en-GB"/>
              </w:rPr>
              <w:t>0</w:t>
            </w:r>
          </w:p>
        </w:tc>
        <w:tc>
          <w:tcPr>
            <w:tcW w:w="497" w:type="dxa"/>
            <w:tcBorders>
              <w:top w:val="nil"/>
              <w:left w:val="nil"/>
              <w:bottom w:val="nil"/>
              <w:right w:val="nil"/>
            </w:tcBorders>
            <w:noWrap/>
            <w:vAlign w:val="bottom"/>
            <w:hideMark/>
          </w:tcPr>
          <w:p w14:paraId="170863AD" w14:textId="77777777" w:rsidR="002D7CAA" w:rsidRPr="00493E92" w:rsidRDefault="002D7CAA" w:rsidP="005046C7">
            <w:pPr>
              <w:jc w:val="right"/>
              <w:rPr>
                <w:rFonts w:ascii="Arial" w:hAnsi="Arial" w:cs="Arial"/>
                <w:lang w:eastAsia="en-GB"/>
              </w:rPr>
            </w:pPr>
          </w:p>
        </w:tc>
      </w:tr>
      <w:tr w:rsidR="002D7CAA" w:rsidRPr="00493E92" w14:paraId="401304D7" w14:textId="77777777" w:rsidTr="005046C7">
        <w:trPr>
          <w:trHeight w:val="264"/>
        </w:trPr>
        <w:tc>
          <w:tcPr>
            <w:tcW w:w="2671" w:type="dxa"/>
            <w:tcBorders>
              <w:top w:val="nil"/>
              <w:left w:val="nil"/>
              <w:bottom w:val="nil"/>
              <w:right w:val="nil"/>
            </w:tcBorders>
            <w:noWrap/>
            <w:vAlign w:val="bottom"/>
            <w:hideMark/>
          </w:tcPr>
          <w:p w14:paraId="5BFD89BD"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4402 Non-Food </w:t>
            </w:r>
          </w:p>
        </w:tc>
        <w:tc>
          <w:tcPr>
            <w:tcW w:w="960" w:type="dxa"/>
            <w:tcBorders>
              <w:top w:val="nil"/>
              <w:left w:val="nil"/>
              <w:bottom w:val="nil"/>
              <w:right w:val="nil"/>
            </w:tcBorders>
            <w:noWrap/>
            <w:vAlign w:val="bottom"/>
            <w:hideMark/>
          </w:tcPr>
          <w:p w14:paraId="289A06DB" w14:textId="77777777" w:rsidR="002D7CAA" w:rsidRPr="00493E92" w:rsidRDefault="002D7CAA" w:rsidP="005046C7">
            <w:pPr>
              <w:jc w:val="right"/>
              <w:rPr>
                <w:rFonts w:ascii="Arial" w:hAnsi="Arial" w:cs="Arial"/>
                <w:lang w:eastAsia="en-GB"/>
              </w:rPr>
            </w:pPr>
            <w:r w:rsidRPr="00493E92">
              <w:rPr>
                <w:rFonts w:ascii="Arial" w:hAnsi="Arial" w:cs="Arial"/>
                <w:lang w:eastAsia="en-GB"/>
              </w:rPr>
              <w:t>400</w:t>
            </w:r>
          </w:p>
        </w:tc>
        <w:tc>
          <w:tcPr>
            <w:tcW w:w="980" w:type="dxa"/>
            <w:tcBorders>
              <w:top w:val="nil"/>
              <w:left w:val="nil"/>
              <w:bottom w:val="nil"/>
              <w:right w:val="nil"/>
            </w:tcBorders>
            <w:noWrap/>
            <w:vAlign w:val="bottom"/>
            <w:hideMark/>
          </w:tcPr>
          <w:p w14:paraId="3805C851"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50E28D36" w14:textId="77777777" w:rsidR="002D7CAA" w:rsidRPr="00493E92" w:rsidRDefault="002D7CAA" w:rsidP="005046C7">
            <w:pPr>
              <w:rPr>
                <w:rFonts w:ascii="Arial" w:hAnsi="Arial" w:cs="Arial"/>
                <w:lang w:eastAsia="en-GB"/>
              </w:rPr>
            </w:pPr>
            <w:r w:rsidRPr="00493E92">
              <w:rPr>
                <w:rFonts w:ascii="Arial" w:hAnsi="Arial" w:cs="Arial"/>
                <w:lang w:eastAsia="en-GB"/>
              </w:rPr>
              <w:t>4376 Highways &amp; Transport/&amp; Comm Cleaning</w:t>
            </w:r>
          </w:p>
        </w:tc>
        <w:tc>
          <w:tcPr>
            <w:tcW w:w="831" w:type="dxa"/>
            <w:tcBorders>
              <w:top w:val="nil"/>
              <w:left w:val="nil"/>
              <w:bottom w:val="nil"/>
              <w:right w:val="nil"/>
            </w:tcBorders>
            <w:noWrap/>
            <w:vAlign w:val="bottom"/>
            <w:hideMark/>
          </w:tcPr>
          <w:p w14:paraId="1E503CE4" w14:textId="77777777" w:rsidR="002D7CAA" w:rsidRPr="00493E92" w:rsidRDefault="002D7CAA" w:rsidP="005046C7">
            <w:pPr>
              <w:jc w:val="right"/>
              <w:rPr>
                <w:rFonts w:ascii="Arial" w:hAnsi="Arial" w:cs="Arial"/>
                <w:lang w:eastAsia="en-GB"/>
              </w:rPr>
            </w:pPr>
            <w:r w:rsidRPr="00493E92">
              <w:rPr>
                <w:rFonts w:ascii="Arial" w:hAnsi="Arial" w:cs="Arial"/>
                <w:lang w:eastAsia="en-GB"/>
              </w:rPr>
              <w:t>3000</w:t>
            </w:r>
          </w:p>
        </w:tc>
        <w:tc>
          <w:tcPr>
            <w:tcW w:w="497" w:type="dxa"/>
            <w:tcBorders>
              <w:top w:val="nil"/>
              <w:left w:val="nil"/>
              <w:bottom w:val="nil"/>
              <w:right w:val="nil"/>
            </w:tcBorders>
            <w:noWrap/>
            <w:vAlign w:val="bottom"/>
            <w:hideMark/>
          </w:tcPr>
          <w:p w14:paraId="073CBC5E" w14:textId="77777777" w:rsidR="002D7CAA" w:rsidRPr="00493E92" w:rsidRDefault="002D7CAA" w:rsidP="005046C7">
            <w:pPr>
              <w:jc w:val="right"/>
              <w:rPr>
                <w:rFonts w:ascii="Arial" w:hAnsi="Arial" w:cs="Arial"/>
                <w:lang w:eastAsia="en-GB"/>
              </w:rPr>
            </w:pPr>
          </w:p>
        </w:tc>
      </w:tr>
      <w:tr w:rsidR="002D7CAA" w:rsidRPr="00493E92" w14:paraId="061821D0" w14:textId="77777777" w:rsidTr="005046C7">
        <w:trPr>
          <w:trHeight w:val="264"/>
        </w:trPr>
        <w:tc>
          <w:tcPr>
            <w:tcW w:w="2671" w:type="dxa"/>
            <w:tcBorders>
              <w:top w:val="nil"/>
              <w:left w:val="nil"/>
              <w:bottom w:val="nil"/>
              <w:right w:val="nil"/>
            </w:tcBorders>
            <w:noWrap/>
            <w:vAlign w:val="bottom"/>
            <w:hideMark/>
          </w:tcPr>
          <w:p w14:paraId="34AD89C4" w14:textId="77777777" w:rsidR="002D7CAA" w:rsidRPr="00493E92" w:rsidRDefault="002D7CAA" w:rsidP="005046C7">
            <w:pPr>
              <w:rPr>
                <w:rFonts w:ascii="Arial" w:hAnsi="Arial" w:cs="Arial"/>
                <w:lang w:eastAsia="en-GB"/>
              </w:rPr>
            </w:pPr>
            <w:r w:rsidRPr="00493E92">
              <w:rPr>
                <w:rFonts w:ascii="Arial" w:hAnsi="Arial" w:cs="Arial"/>
                <w:lang w:eastAsia="en-GB"/>
              </w:rPr>
              <w:t>4203 Civic Transport</w:t>
            </w:r>
          </w:p>
        </w:tc>
        <w:tc>
          <w:tcPr>
            <w:tcW w:w="960" w:type="dxa"/>
            <w:tcBorders>
              <w:top w:val="nil"/>
              <w:left w:val="nil"/>
              <w:bottom w:val="nil"/>
              <w:right w:val="nil"/>
            </w:tcBorders>
            <w:noWrap/>
            <w:vAlign w:val="bottom"/>
            <w:hideMark/>
          </w:tcPr>
          <w:p w14:paraId="008AFFFF" w14:textId="77777777" w:rsidR="002D7CAA" w:rsidRPr="00493E92" w:rsidRDefault="002D7CAA" w:rsidP="005046C7">
            <w:pPr>
              <w:jc w:val="right"/>
              <w:rPr>
                <w:rFonts w:ascii="Arial" w:hAnsi="Arial" w:cs="Arial"/>
                <w:lang w:eastAsia="en-GB"/>
              </w:rPr>
            </w:pPr>
            <w:r w:rsidRPr="00493E92">
              <w:rPr>
                <w:rFonts w:ascii="Arial" w:hAnsi="Arial" w:cs="Arial"/>
                <w:lang w:eastAsia="en-GB"/>
              </w:rPr>
              <w:t>1500</w:t>
            </w:r>
          </w:p>
        </w:tc>
        <w:tc>
          <w:tcPr>
            <w:tcW w:w="980" w:type="dxa"/>
            <w:tcBorders>
              <w:top w:val="nil"/>
              <w:left w:val="nil"/>
              <w:bottom w:val="nil"/>
              <w:right w:val="nil"/>
            </w:tcBorders>
            <w:noWrap/>
            <w:vAlign w:val="bottom"/>
            <w:hideMark/>
          </w:tcPr>
          <w:p w14:paraId="6F8B7A4E"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54DFE3AB"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4372 Gritting </w:t>
            </w:r>
          </w:p>
        </w:tc>
        <w:tc>
          <w:tcPr>
            <w:tcW w:w="831" w:type="dxa"/>
            <w:tcBorders>
              <w:top w:val="nil"/>
              <w:left w:val="nil"/>
              <w:bottom w:val="nil"/>
              <w:right w:val="nil"/>
            </w:tcBorders>
            <w:noWrap/>
            <w:vAlign w:val="bottom"/>
            <w:hideMark/>
          </w:tcPr>
          <w:p w14:paraId="2C2DFAB4" w14:textId="77777777" w:rsidR="002D7CAA" w:rsidRPr="00493E92" w:rsidRDefault="002D7CAA" w:rsidP="005046C7">
            <w:pPr>
              <w:jc w:val="right"/>
              <w:rPr>
                <w:rFonts w:ascii="Arial" w:hAnsi="Arial" w:cs="Arial"/>
                <w:lang w:eastAsia="en-GB"/>
              </w:rPr>
            </w:pPr>
            <w:r w:rsidRPr="00493E92">
              <w:rPr>
                <w:rFonts w:ascii="Arial" w:hAnsi="Arial" w:cs="Arial"/>
                <w:lang w:eastAsia="en-GB"/>
              </w:rPr>
              <w:t>8000</w:t>
            </w:r>
          </w:p>
        </w:tc>
        <w:tc>
          <w:tcPr>
            <w:tcW w:w="497" w:type="dxa"/>
            <w:tcBorders>
              <w:top w:val="nil"/>
              <w:left w:val="nil"/>
              <w:bottom w:val="nil"/>
              <w:right w:val="nil"/>
            </w:tcBorders>
            <w:noWrap/>
            <w:vAlign w:val="bottom"/>
            <w:hideMark/>
          </w:tcPr>
          <w:p w14:paraId="7AF78E39" w14:textId="77777777" w:rsidR="002D7CAA" w:rsidRPr="00493E92" w:rsidRDefault="002D7CAA" w:rsidP="005046C7">
            <w:pPr>
              <w:jc w:val="right"/>
              <w:rPr>
                <w:rFonts w:ascii="Arial" w:hAnsi="Arial" w:cs="Arial"/>
                <w:lang w:eastAsia="en-GB"/>
              </w:rPr>
            </w:pPr>
          </w:p>
        </w:tc>
      </w:tr>
      <w:tr w:rsidR="002D7CAA" w:rsidRPr="00493E92" w14:paraId="1163A2C1" w14:textId="77777777" w:rsidTr="005046C7">
        <w:trPr>
          <w:trHeight w:val="264"/>
        </w:trPr>
        <w:tc>
          <w:tcPr>
            <w:tcW w:w="2671" w:type="dxa"/>
            <w:tcBorders>
              <w:top w:val="nil"/>
              <w:left w:val="nil"/>
              <w:bottom w:val="nil"/>
              <w:right w:val="nil"/>
            </w:tcBorders>
            <w:noWrap/>
            <w:vAlign w:val="bottom"/>
            <w:hideMark/>
          </w:tcPr>
          <w:p w14:paraId="66D5DAD6"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4400 Comm </w:t>
            </w:r>
            <w:proofErr w:type="spellStart"/>
            <w:r w:rsidRPr="00493E92">
              <w:rPr>
                <w:rFonts w:ascii="Arial" w:hAnsi="Arial" w:cs="Arial"/>
                <w:lang w:eastAsia="en-GB"/>
              </w:rPr>
              <w:t>Contribut</w:t>
            </w:r>
            <w:proofErr w:type="spellEnd"/>
            <w:r w:rsidRPr="00493E92">
              <w:rPr>
                <w:rFonts w:ascii="Arial" w:hAnsi="Arial" w:cs="Arial"/>
                <w:lang w:eastAsia="en-GB"/>
              </w:rPr>
              <w:t xml:space="preserve"> </w:t>
            </w:r>
          </w:p>
        </w:tc>
        <w:tc>
          <w:tcPr>
            <w:tcW w:w="960" w:type="dxa"/>
            <w:tcBorders>
              <w:top w:val="nil"/>
              <w:left w:val="nil"/>
              <w:bottom w:val="nil"/>
              <w:right w:val="nil"/>
            </w:tcBorders>
            <w:noWrap/>
            <w:vAlign w:val="bottom"/>
            <w:hideMark/>
          </w:tcPr>
          <w:p w14:paraId="35393F60" w14:textId="77777777" w:rsidR="002D7CAA" w:rsidRPr="00493E92" w:rsidRDefault="002D7CAA" w:rsidP="005046C7">
            <w:pPr>
              <w:jc w:val="right"/>
              <w:rPr>
                <w:rFonts w:ascii="Arial" w:hAnsi="Arial" w:cs="Arial"/>
                <w:lang w:eastAsia="en-GB"/>
              </w:rPr>
            </w:pPr>
            <w:r w:rsidRPr="00493E92">
              <w:rPr>
                <w:rFonts w:ascii="Arial" w:hAnsi="Arial" w:cs="Arial"/>
                <w:lang w:eastAsia="en-GB"/>
              </w:rPr>
              <w:t>300</w:t>
            </w:r>
          </w:p>
        </w:tc>
        <w:tc>
          <w:tcPr>
            <w:tcW w:w="980" w:type="dxa"/>
            <w:tcBorders>
              <w:top w:val="nil"/>
              <w:left w:val="nil"/>
              <w:bottom w:val="nil"/>
              <w:right w:val="nil"/>
            </w:tcBorders>
            <w:noWrap/>
            <w:vAlign w:val="bottom"/>
            <w:hideMark/>
          </w:tcPr>
          <w:p w14:paraId="70411479" w14:textId="77777777" w:rsidR="002D7CAA" w:rsidRPr="00493E92" w:rsidRDefault="002D7CAA" w:rsidP="005046C7">
            <w:pPr>
              <w:jc w:val="right"/>
              <w:rPr>
                <w:rFonts w:ascii="Arial" w:hAnsi="Arial" w:cs="Arial"/>
                <w:lang w:eastAsia="en-GB"/>
              </w:rPr>
            </w:pPr>
          </w:p>
        </w:tc>
        <w:tc>
          <w:tcPr>
            <w:tcW w:w="4177" w:type="dxa"/>
            <w:tcBorders>
              <w:top w:val="nil"/>
              <w:left w:val="nil"/>
              <w:bottom w:val="nil"/>
              <w:right w:val="nil"/>
            </w:tcBorders>
            <w:noWrap/>
            <w:vAlign w:val="bottom"/>
            <w:hideMark/>
          </w:tcPr>
          <w:p w14:paraId="0BBB548E" w14:textId="77777777" w:rsidR="002D7CAA" w:rsidRPr="00493E92" w:rsidRDefault="002D7CAA" w:rsidP="005046C7">
            <w:pPr>
              <w:rPr>
                <w:rFonts w:ascii="Arial" w:hAnsi="Arial" w:cs="Arial"/>
                <w:lang w:eastAsia="en-GB"/>
              </w:rPr>
            </w:pPr>
            <w:r w:rsidRPr="00493E92">
              <w:rPr>
                <w:rFonts w:ascii="Arial" w:hAnsi="Arial" w:cs="Arial"/>
                <w:lang w:eastAsia="en-GB"/>
              </w:rPr>
              <w:t xml:space="preserve">4390 PROW/Footpath Maintenance </w:t>
            </w:r>
          </w:p>
        </w:tc>
        <w:tc>
          <w:tcPr>
            <w:tcW w:w="831" w:type="dxa"/>
            <w:tcBorders>
              <w:top w:val="nil"/>
              <w:left w:val="nil"/>
              <w:bottom w:val="nil"/>
              <w:right w:val="nil"/>
            </w:tcBorders>
            <w:noWrap/>
            <w:vAlign w:val="bottom"/>
            <w:hideMark/>
          </w:tcPr>
          <w:p w14:paraId="2CA782F6" w14:textId="77777777" w:rsidR="002D7CAA" w:rsidRPr="00493E92" w:rsidRDefault="002D7CAA" w:rsidP="005046C7">
            <w:pPr>
              <w:jc w:val="right"/>
              <w:rPr>
                <w:rFonts w:ascii="Arial" w:hAnsi="Arial" w:cs="Arial"/>
                <w:lang w:eastAsia="en-GB"/>
              </w:rPr>
            </w:pPr>
            <w:r w:rsidRPr="00493E92">
              <w:rPr>
                <w:rFonts w:ascii="Arial" w:hAnsi="Arial" w:cs="Arial"/>
                <w:lang w:eastAsia="en-GB"/>
              </w:rPr>
              <w:t>1500</w:t>
            </w:r>
          </w:p>
        </w:tc>
        <w:tc>
          <w:tcPr>
            <w:tcW w:w="497" w:type="dxa"/>
            <w:tcBorders>
              <w:top w:val="nil"/>
              <w:left w:val="nil"/>
              <w:bottom w:val="nil"/>
              <w:right w:val="nil"/>
            </w:tcBorders>
            <w:noWrap/>
            <w:vAlign w:val="bottom"/>
            <w:hideMark/>
          </w:tcPr>
          <w:p w14:paraId="3157D3C3" w14:textId="77777777" w:rsidR="002D7CAA" w:rsidRPr="00493E92" w:rsidRDefault="002D7CAA" w:rsidP="005046C7">
            <w:pPr>
              <w:jc w:val="right"/>
              <w:rPr>
                <w:rFonts w:ascii="Arial" w:hAnsi="Arial" w:cs="Arial"/>
                <w:lang w:eastAsia="en-GB"/>
              </w:rPr>
            </w:pPr>
          </w:p>
        </w:tc>
      </w:tr>
      <w:tr w:rsidR="002D7CAA" w:rsidRPr="00493E92" w14:paraId="09AE6837" w14:textId="77777777" w:rsidTr="005046C7">
        <w:trPr>
          <w:trHeight w:val="264"/>
        </w:trPr>
        <w:tc>
          <w:tcPr>
            <w:tcW w:w="2671" w:type="dxa"/>
            <w:tcBorders>
              <w:top w:val="nil"/>
              <w:left w:val="nil"/>
              <w:bottom w:val="nil"/>
              <w:right w:val="nil"/>
            </w:tcBorders>
            <w:noWrap/>
            <w:vAlign w:val="bottom"/>
            <w:hideMark/>
          </w:tcPr>
          <w:p w14:paraId="36678175" w14:textId="77777777" w:rsidR="002D7CAA" w:rsidRPr="00493E92" w:rsidRDefault="002D7CAA" w:rsidP="005046C7">
            <w:pPr>
              <w:rPr>
                <w:rFonts w:ascii="Arial" w:hAnsi="Arial" w:cs="Arial"/>
                <w:sz w:val="18"/>
                <w:szCs w:val="18"/>
                <w:lang w:eastAsia="en-GB"/>
              </w:rPr>
            </w:pPr>
            <w:r w:rsidRPr="00493E92">
              <w:rPr>
                <w:rFonts w:ascii="Arial" w:hAnsi="Arial" w:cs="Arial"/>
                <w:sz w:val="18"/>
                <w:szCs w:val="18"/>
                <w:lang w:eastAsia="en-GB"/>
              </w:rPr>
              <w:t>4405 Regalia/Honours Board</w:t>
            </w:r>
          </w:p>
        </w:tc>
        <w:tc>
          <w:tcPr>
            <w:tcW w:w="960" w:type="dxa"/>
            <w:tcBorders>
              <w:top w:val="nil"/>
              <w:left w:val="nil"/>
              <w:bottom w:val="nil"/>
              <w:right w:val="nil"/>
            </w:tcBorders>
            <w:noWrap/>
            <w:vAlign w:val="bottom"/>
            <w:hideMark/>
          </w:tcPr>
          <w:p w14:paraId="3BDE39F3" w14:textId="77777777" w:rsidR="002D7CAA" w:rsidRPr="00493E92" w:rsidRDefault="002D7CAA" w:rsidP="005046C7">
            <w:pPr>
              <w:jc w:val="right"/>
              <w:rPr>
                <w:rFonts w:ascii="Arial" w:hAnsi="Arial" w:cs="Arial"/>
                <w:lang w:eastAsia="en-GB"/>
              </w:rPr>
            </w:pPr>
            <w:r w:rsidRPr="00493E92">
              <w:rPr>
                <w:rFonts w:ascii="Arial" w:hAnsi="Arial" w:cs="Arial"/>
                <w:lang w:eastAsia="en-GB"/>
              </w:rPr>
              <w:t>600</w:t>
            </w:r>
          </w:p>
        </w:tc>
        <w:tc>
          <w:tcPr>
            <w:tcW w:w="980" w:type="dxa"/>
            <w:tcBorders>
              <w:top w:val="nil"/>
              <w:left w:val="nil"/>
              <w:bottom w:val="nil"/>
              <w:right w:val="nil"/>
            </w:tcBorders>
            <w:noWrap/>
            <w:vAlign w:val="bottom"/>
            <w:hideMark/>
          </w:tcPr>
          <w:p w14:paraId="5761EDF3" w14:textId="77777777" w:rsidR="002D7CAA" w:rsidRPr="00493E92" w:rsidRDefault="002D7CAA" w:rsidP="005046C7">
            <w:pPr>
              <w:rPr>
                <w:rFonts w:ascii="Arial" w:hAnsi="Arial" w:cs="Arial"/>
                <w:color w:val="FF0000"/>
                <w:lang w:eastAsia="en-GB"/>
              </w:rPr>
            </w:pPr>
          </w:p>
        </w:tc>
        <w:tc>
          <w:tcPr>
            <w:tcW w:w="4177" w:type="dxa"/>
            <w:tcBorders>
              <w:top w:val="nil"/>
              <w:left w:val="nil"/>
              <w:bottom w:val="nil"/>
              <w:right w:val="nil"/>
            </w:tcBorders>
            <w:noWrap/>
            <w:vAlign w:val="bottom"/>
            <w:hideMark/>
          </w:tcPr>
          <w:p w14:paraId="62F278D7" w14:textId="77777777" w:rsidR="002D7CAA" w:rsidRPr="00493E92" w:rsidRDefault="002D7CAA" w:rsidP="005046C7">
            <w:pPr>
              <w:rPr>
                <w:rFonts w:ascii="Arial" w:hAnsi="Arial" w:cs="Arial"/>
                <w:lang w:eastAsia="en-GB"/>
              </w:rPr>
            </w:pPr>
            <w:r w:rsidRPr="00493E92">
              <w:rPr>
                <w:rFonts w:ascii="Arial" w:hAnsi="Arial" w:cs="Arial"/>
                <w:lang w:eastAsia="en-GB"/>
              </w:rPr>
              <w:t>4378 Bench Repairs</w:t>
            </w:r>
          </w:p>
        </w:tc>
        <w:tc>
          <w:tcPr>
            <w:tcW w:w="831" w:type="dxa"/>
            <w:tcBorders>
              <w:top w:val="nil"/>
              <w:left w:val="nil"/>
              <w:bottom w:val="nil"/>
              <w:right w:val="nil"/>
            </w:tcBorders>
            <w:noWrap/>
            <w:vAlign w:val="bottom"/>
            <w:hideMark/>
          </w:tcPr>
          <w:p w14:paraId="0B12A9B9" w14:textId="77777777" w:rsidR="002D7CAA" w:rsidRPr="00493E92" w:rsidRDefault="002D7CAA" w:rsidP="005046C7">
            <w:pPr>
              <w:jc w:val="right"/>
              <w:rPr>
                <w:rFonts w:ascii="Arial" w:hAnsi="Arial" w:cs="Arial"/>
                <w:lang w:eastAsia="en-GB"/>
              </w:rPr>
            </w:pPr>
            <w:r w:rsidRPr="00493E92">
              <w:rPr>
                <w:rFonts w:ascii="Arial" w:hAnsi="Arial" w:cs="Arial"/>
                <w:lang w:eastAsia="en-GB"/>
              </w:rPr>
              <w:t>0</w:t>
            </w:r>
          </w:p>
        </w:tc>
        <w:tc>
          <w:tcPr>
            <w:tcW w:w="497" w:type="dxa"/>
            <w:tcBorders>
              <w:top w:val="nil"/>
              <w:left w:val="nil"/>
              <w:bottom w:val="nil"/>
              <w:right w:val="nil"/>
            </w:tcBorders>
            <w:noWrap/>
            <w:vAlign w:val="bottom"/>
            <w:hideMark/>
          </w:tcPr>
          <w:p w14:paraId="6605DAF9" w14:textId="77777777" w:rsidR="002D7CAA" w:rsidRPr="00493E92" w:rsidRDefault="002D7CAA" w:rsidP="005046C7">
            <w:pPr>
              <w:rPr>
                <w:rFonts w:ascii="Arial" w:hAnsi="Arial" w:cs="Arial"/>
                <w:color w:val="FF0000"/>
                <w:lang w:eastAsia="en-GB"/>
              </w:rPr>
            </w:pPr>
          </w:p>
        </w:tc>
      </w:tr>
      <w:tr w:rsidR="002D7CAA" w:rsidRPr="00493E92" w14:paraId="2F031227" w14:textId="77777777" w:rsidTr="005046C7">
        <w:trPr>
          <w:trHeight w:val="264"/>
        </w:trPr>
        <w:tc>
          <w:tcPr>
            <w:tcW w:w="2671" w:type="dxa"/>
            <w:tcBorders>
              <w:top w:val="nil"/>
              <w:left w:val="nil"/>
              <w:bottom w:val="nil"/>
              <w:right w:val="nil"/>
            </w:tcBorders>
            <w:noWrap/>
            <w:vAlign w:val="bottom"/>
            <w:hideMark/>
          </w:tcPr>
          <w:p w14:paraId="02E0ACB9" w14:textId="77777777" w:rsidR="002D7CAA" w:rsidRPr="00493E92" w:rsidRDefault="002D7CAA" w:rsidP="005046C7">
            <w:pPr>
              <w:rPr>
                <w:rFonts w:ascii="Arial" w:hAnsi="Arial" w:cs="Arial"/>
                <w:b/>
                <w:bCs/>
                <w:lang w:eastAsia="en-GB"/>
              </w:rPr>
            </w:pPr>
            <w:r w:rsidRPr="00493E92">
              <w:rPr>
                <w:rFonts w:ascii="Arial" w:hAnsi="Arial" w:cs="Arial"/>
                <w:b/>
                <w:bCs/>
                <w:lang w:eastAsia="en-GB"/>
              </w:rPr>
              <w:t>CIVIC DUTIES TOTAL</w:t>
            </w:r>
          </w:p>
        </w:tc>
        <w:tc>
          <w:tcPr>
            <w:tcW w:w="960" w:type="dxa"/>
            <w:tcBorders>
              <w:top w:val="single" w:sz="4" w:space="0" w:color="auto"/>
              <w:left w:val="nil"/>
              <w:bottom w:val="single" w:sz="4" w:space="0" w:color="auto"/>
              <w:right w:val="nil"/>
            </w:tcBorders>
            <w:noWrap/>
            <w:vAlign w:val="bottom"/>
            <w:hideMark/>
          </w:tcPr>
          <w:p w14:paraId="004EE52A"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3800</w:t>
            </w:r>
          </w:p>
        </w:tc>
        <w:tc>
          <w:tcPr>
            <w:tcW w:w="980" w:type="dxa"/>
            <w:tcBorders>
              <w:top w:val="nil"/>
              <w:left w:val="nil"/>
              <w:bottom w:val="nil"/>
              <w:right w:val="nil"/>
            </w:tcBorders>
            <w:noWrap/>
            <w:vAlign w:val="bottom"/>
            <w:hideMark/>
          </w:tcPr>
          <w:p w14:paraId="6DBA3953" w14:textId="77777777" w:rsidR="002D7CAA" w:rsidRPr="00493E92" w:rsidRDefault="002D7CAA" w:rsidP="005046C7">
            <w:pPr>
              <w:jc w:val="right"/>
              <w:rPr>
                <w:rFonts w:ascii="Arial" w:hAnsi="Arial" w:cs="Arial"/>
                <w:b/>
                <w:bCs/>
                <w:lang w:eastAsia="en-GB"/>
              </w:rPr>
            </w:pPr>
          </w:p>
        </w:tc>
        <w:tc>
          <w:tcPr>
            <w:tcW w:w="4177" w:type="dxa"/>
            <w:tcBorders>
              <w:top w:val="nil"/>
              <w:left w:val="nil"/>
              <w:bottom w:val="nil"/>
              <w:right w:val="nil"/>
            </w:tcBorders>
            <w:noWrap/>
            <w:vAlign w:val="bottom"/>
            <w:hideMark/>
          </w:tcPr>
          <w:p w14:paraId="1C36176A" w14:textId="77777777" w:rsidR="002D7CAA" w:rsidRPr="00493E92" w:rsidRDefault="002D7CAA" w:rsidP="005046C7">
            <w:pPr>
              <w:rPr>
                <w:rFonts w:ascii="Arial" w:hAnsi="Arial" w:cs="Arial"/>
                <w:lang w:eastAsia="en-GB"/>
              </w:rPr>
            </w:pPr>
            <w:r w:rsidRPr="00493E92">
              <w:rPr>
                <w:rFonts w:ascii="Arial" w:hAnsi="Arial" w:cs="Arial"/>
                <w:lang w:eastAsia="en-GB"/>
              </w:rPr>
              <w:t>Speed Indicator Devices</w:t>
            </w:r>
          </w:p>
        </w:tc>
        <w:tc>
          <w:tcPr>
            <w:tcW w:w="831" w:type="dxa"/>
            <w:tcBorders>
              <w:top w:val="nil"/>
              <w:left w:val="nil"/>
              <w:bottom w:val="single" w:sz="4" w:space="0" w:color="auto"/>
              <w:right w:val="nil"/>
            </w:tcBorders>
            <w:noWrap/>
            <w:vAlign w:val="bottom"/>
            <w:hideMark/>
          </w:tcPr>
          <w:p w14:paraId="622D074F" w14:textId="77777777" w:rsidR="002D7CAA" w:rsidRPr="00493E92" w:rsidRDefault="002D7CAA" w:rsidP="005046C7">
            <w:pPr>
              <w:jc w:val="right"/>
              <w:rPr>
                <w:rFonts w:ascii="Arial" w:hAnsi="Arial" w:cs="Arial"/>
                <w:lang w:eastAsia="en-GB"/>
              </w:rPr>
            </w:pPr>
            <w:r w:rsidRPr="00493E92">
              <w:rPr>
                <w:rFonts w:ascii="Arial" w:hAnsi="Arial" w:cs="Arial"/>
                <w:lang w:eastAsia="en-GB"/>
              </w:rPr>
              <w:t>2500</w:t>
            </w:r>
          </w:p>
        </w:tc>
        <w:tc>
          <w:tcPr>
            <w:tcW w:w="497" w:type="dxa"/>
            <w:tcBorders>
              <w:top w:val="nil"/>
              <w:left w:val="nil"/>
              <w:bottom w:val="nil"/>
              <w:right w:val="nil"/>
            </w:tcBorders>
            <w:noWrap/>
            <w:vAlign w:val="bottom"/>
            <w:hideMark/>
          </w:tcPr>
          <w:p w14:paraId="747E5EAD" w14:textId="77777777" w:rsidR="002D7CAA" w:rsidRPr="00493E92" w:rsidRDefault="002D7CAA" w:rsidP="005046C7">
            <w:pPr>
              <w:jc w:val="right"/>
              <w:rPr>
                <w:rFonts w:ascii="Arial" w:hAnsi="Arial" w:cs="Arial"/>
                <w:lang w:eastAsia="en-GB"/>
              </w:rPr>
            </w:pPr>
          </w:p>
        </w:tc>
      </w:tr>
      <w:tr w:rsidR="002D7CAA" w:rsidRPr="00493E92" w14:paraId="39EA658D" w14:textId="77777777" w:rsidTr="005046C7">
        <w:trPr>
          <w:trHeight w:val="276"/>
        </w:trPr>
        <w:tc>
          <w:tcPr>
            <w:tcW w:w="2671" w:type="dxa"/>
            <w:tcBorders>
              <w:top w:val="nil"/>
              <w:left w:val="nil"/>
              <w:bottom w:val="nil"/>
              <w:right w:val="nil"/>
            </w:tcBorders>
            <w:noWrap/>
            <w:vAlign w:val="bottom"/>
            <w:hideMark/>
          </w:tcPr>
          <w:p w14:paraId="23DC2D06"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50B80443"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3E886A50" w14:textId="77777777" w:rsidR="002D7CAA" w:rsidRPr="00493E92" w:rsidRDefault="002D7CAA" w:rsidP="005046C7">
            <w:pPr>
              <w:rPr>
                <w:lang w:eastAsia="en-GB"/>
              </w:rPr>
            </w:pPr>
          </w:p>
        </w:tc>
        <w:tc>
          <w:tcPr>
            <w:tcW w:w="4177" w:type="dxa"/>
            <w:tcBorders>
              <w:top w:val="nil"/>
              <w:left w:val="nil"/>
              <w:bottom w:val="nil"/>
              <w:right w:val="nil"/>
            </w:tcBorders>
            <w:noWrap/>
            <w:vAlign w:val="bottom"/>
            <w:hideMark/>
          </w:tcPr>
          <w:p w14:paraId="12634F17" w14:textId="77777777" w:rsidR="002D7CAA" w:rsidRPr="00493E92" w:rsidRDefault="002D7CAA" w:rsidP="005046C7">
            <w:pPr>
              <w:rPr>
                <w:rFonts w:ascii="Arial" w:hAnsi="Arial" w:cs="Arial"/>
                <w:b/>
                <w:bCs/>
                <w:lang w:eastAsia="en-GB"/>
              </w:rPr>
            </w:pPr>
            <w:r w:rsidRPr="00493E92">
              <w:rPr>
                <w:rFonts w:ascii="Arial" w:hAnsi="Arial" w:cs="Arial"/>
                <w:b/>
                <w:bCs/>
                <w:lang w:eastAsia="en-GB"/>
              </w:rPr>
              <w:t>H, T &amp; ENV C'TTEE TOTAL</w:t>
            </w:r>
          </w:p>
        </w:tc>
        <w:tc>
          <w:tcPr>
            <w:tcW w:w="831" w:type="dxa"/>
            <w:tcBorders>
              <w:top w:val="nil"/>
              <w:left w:val="nil"/>
              <w:bottom w:val="nil"/>
              <w:right w:val="nil"/>
            </w:tcBorders>
            <w:noWrap/>
            <w:vAlign w:val="bottom"/>
            <w:hideMark/>
          </w:tcPr>
          <w:p w14:paraId="06DDD889" w14:textId="77777777" w:rsidR="002D7CAA" w:rsidRPr="00493E92" w:rsidRDefault="002D7CAA" w:rsidP="005046C7">
            <w:pPr>
              <w:jc w:val="right"/>
              <w:rPr>
                <w:rFonts w:ascii="Arial" w:hAnsi="Arial" w:cs="Arial"/>
                <w:b/>
                <w:bCs/>
                <w:lang w:eastAsia="en-GB"/>
              </w:rPr>
            </w:pPr>
            <w:r w:rsidRPr="00493E92">
              <w:rPr>
                <w:rFonts w:ascii="Arial" w:hAnsi="Arial" w:cs="Arial"/>
                <w:b/>
                <w:bCs/>
                <w:lang w:eastAsia="en-GB"/>
              </w:rPr>
              <w:t>27000</w:t>
            </w:r>
          </w:p>
        </w:tc>
        <w:tc>
          <w:tcPr>
            <w:tcW w:w="497" w:type="dxa"/>
            <w:tcBorders>
              <w:top w:val="nil"/>
              <w:left w:val="nil"/>
              <w:bottom w:val="nil"/>
              <w:right w:val="nil"/>
            </w:tcBorders>
            <w:noWrap/>
            <w:vAlign w:val="bottom"/>
            <w:hideMark/>
          </w:tcPr>
          <w:p w14:paraId="07C8B592" w14:textId="77777777" w:rsidR="002D7CAA" w:rsidRPr="00493E92" w:rsidRDefault="002D7CAA" w:rsidP="005046C7">
            <w:pPr>
              <w:jc w:val="right"/>
              <w:rPr>
                <w:rFonts w:ascii="Arial" w:hAnsi="Arial" w:cs="Arial"/>
                <w:b/>
                <w:bCs/>
                <w:lang w:eastAsia="en-GB"/>
              </w:rPr>
            </w:pPr>
          </w:p>
        </w:tc>
      </w:tr>
      <w:tr w:rsidR="002D7CAA" w:rsidRPr="00493E92" w14:paraId="72D525ED" w14:textId="77777777" w:rsidTr="005046C7">
        <w:trPr>
          <w:trHeight w:val="38"/>
        </w:trPr>
        <w:tc>
          <w:tcPr>
            <w:tcW w:w="2671" w:type="dxa"/>
            <w:tcBorders>
              <w:top w:val="nil"/>
              <w:left w:val="nil"/>
              <w:bottom w:val="nil"/>
              <w:right w:val="nil"/>
            </w:tcBorders>
            <w:noWrap/>
            <w:vAlign w:val="bottom"/>
            <w:hideMark/>
          </w:tcPr>
          <w:p w14:paraId="70469EF2"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604CAA1D"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782712A4" w14:textId="77777777" w:rsidR="002D7CAA" w:rsidRPr="00493E92" w:rsidRDefault="002D7CAA" w:rsidP="005046C7">
            <w:pPr>
              <w:rPr>
                <w:lang w:eastAsia="en-GB"/>
              </w:rPr>
            </w:pPr>
          </w:p>
        </w:tc>
        <w:tc>
          <w:tcPr>
            <w:tcW w:w="4177" w:type="dxa"/>
            <w:tcBorders>
              <w:top w:val="single" w:sz="12" w:space="0" w:color="auto"/>
              <w:left w:val="nil"/>
              <w:bottom w:val="single" w:sz="12" w:space="0" w:color="auto"/>
              <w:right w:val="nil"/>
            </w:tcBorders>
            <w:noWrap/>
            <w:vAlign w:val="bottom"/>
            <w:hideMark/>
          </w:tcPr>
          <w:p w14:paraId="0E03244D" w14:textId="77777777" w:rsidR="002D7CAA" w:rsidRPr="00493E92" w:rsidRDefault="002D7CAA" w:rsidP="005046C7">
            <w:pPr>
              <w:rPr>
                <w:rFonts w:ascii="Arial" w:hAnsi="Arial" w:cs="Arial"/>
                <w:b/>
                <w:bCs/>
                <w:sz w:val="24"/>
                <w:szCs w:val="24"/>
                <w:lang w:eastAsia="en-GB"/>
              </w:rPr>
            </w:pPr>
            <w:r w:rsidRPr="00493E92">
              <w:rPr>
                <w:rFonts w:ascii="Arial" w:hAnsi="Arial" w:cs="Arial"/>
                <w:b/>
                <w:bCs/>
                <w:sz w:val="24"/>
                <w:szCs w:val="24"/>
                <w:lang w:eastAsia="en-GB"/>
              </w:rPr>
              <w:t>TOTAL</w:t>
            </w:r>
          </w:p>
        </w:tc>
        <w:tc>
          <w:tcPr>
            <w:tcW w:w="831" w:type="dxa"/>
            <w:tcBorders>
              <w:top w:val="single" w:sz="12" w:space="0" w:color="auto"/>
              <w:left w:val="nil"/>
              <w:bottom w:val="single" w:sz="12" w:space="0" w:color="auto"/>
              <w:right w:val="nil"/>
            </w:tcBorders>
            <w:noWrap/>
            <w:vAlign w:val="bottom"/>
            <w:hideMark/>
          </w:tcPr>
          <w:p w14:paraId="2994683A" w14:textId="77777777" w:rsidR="002D7CAA" w:rsidRPr="00493E92" w:rsidRDefault="002D7CAA" w:rsidP="005046C7">
            <w:pPr>
              <w:jc w:val="right"/>
              <w:rPr>
                <w:rFonts w:ascii="Arial" w:hAnsi="Arial" w:cs="Arial"/>
                <w:b/>
                <w:bCs/>
                <w:sz w:val="24"/>
                <w:szCs w:val="24"/>
                <w:lang w:eastAsia="en-GB"/>
              </w:rPr>
            </w:pPr>
            <w:r w:rsidRPr="00493E92">
              <w:rPr>
                <w:rFonts w:ascii="Arial" w:hAnsi="Arial" w:cs="Arial"/>
                <w:b/>
                <w:bCs/>
                <w:sz w:val="24"/>
                <w:szCs w:val="24"/>
                <w:lang w:eastAsia="en-GB"/>
              </w:rPr>
              <w:t>226325</w:t>
            </w:r>
          </w:p>
        </w:tc>
        <w:tc>
          <w:tcPr>
            <w:tcW w:w="497" w:type="dxa"/>
            <w:tcBorders>
              <w:top w:val="nil"/>
              <w:left w:val="nil"/>
              <w:bottom w:val="nil"/>
              <w:right w:val="nil"/>
            </w:tcBorders>
            <w:noWrap/>
            <w:vAlign w:val="bottom"/>
            <w:hideMark/>
          </w:tcPr>
          <w:p w14:paraId="3D6F5322" w14:textId="77777777" w:rsidR="002D7CAA" w:rsidRPr="00493E92" w:rsidRDefault="002D7CAA" w:rsidP="005046C7">
            <w:pPr>
              <w:jc w:val="right"/>
              <w:rPr>
                <w:rFonts w:ascii="Arial" w:hAnsi="Arial" w:cs="Arial"/>
                <w:b/>
                <w:bCs/>
                <w:sz w:val="24"/>
                <w:szCs w:val="24"/>
                <w:lang w:eastAsia="en-GB"/>
              </w:rPr>
            </w:pPr>
          </w:p>
        </w:tc>
      </w:tr>
      <w:tr w:rsidR="002D7CAA" w:rsidRPr="00493E92" w14:paraId="58BB09B9" w14:textId="77777777" w:rsidTr="005046C7">
        <w:trPr>
          <w:trHeight w:val="276"/>
        </w:trPr>
        <w:tc>
          <w:tcPr>
            <w:tcW w:w="2671" w:type="dxa"/>
            <w:tcBorders>
              <w:top w:val="nil"/>
              <w:left w:val="nil"/>
              <w:bottom w:val="nil"/>
              <w:right w:val="nil"/>
            </w:tcBorders>
            <w:noWrap/>
            <w:vAlign w:val="bottom"/>
            <w:hideMark/>
          </w:tcPr>
          <w:p w14:paraId="761CE87C" w14:textId="77777777" w:rsidR="002D7CAA" w:rsidRPr="00493E92" w:rsidRDefault="002D7CAA" w:rsidP="005046C7">
            <w:pPr>
              <w:rPr>
                <w:lang w:eastAsia="en-GB"/>
              </w:rPr>
            </w:pPr>
          </w:p>
        </w:tc>
        <w:tc>
          <w:tcPr>
            <w:tcW w:w="960" w:type="dxa"/>
            <w:tcBorders>
              <w:top w:val="nil"/>
              <w:left w:val="nil"/>
              <w:bottom w:val="nil"/>
              <w:right w:val="nil"/>
            </w:tcBorders>
            <w:noWrap/>
            <w:vAlign w:val="bottom"/>
            <w:hideMark/>
          </w:tcPr>
          <w:p w14:paraId="4E0FD2C2" w14:textId="77777777" w:rsidR="002D7CAA" w:rsidRPr="00493E92" w:rsidRDefault="002D7CAA" w:rsidP="005046C7">
            <w:pPr>
              <w:rPr>
                <w:lang w:eastAsia="en-GB"/>
              </w:rPr>
            </w:pPr>
          </w:p>
        </w:tc>
        <w:tc>
          <w:tcPr>
            <w:tcW w:w="980" w:type="dxa"/>
            <w:tcBorders>
              <w:top w:val="nil"/>
              <w:left w:val="nil"/>
              <w:bottom w:val="nil"/>
              <w:right w:val="nil"/>
            </w:tcBorders>
            <w:noWrap/>
            <w:vAlign w:val="bottom"/>
            <w:hideMark/>
          </w:tcPr>
          <w:p w14:paraId="5015441A" w14:textId="77777777" w:rsidR="002D7CAA" w:rsidRPr="00493E92" w:rsidRDefault="002D7CAA" w:rsidP="005046C7">
            <w:pPr>
              <w:rPr>
                <w:lang w:eastAsia="en-GB"/>
              </w:rPr>
            </w:pPr>
          </w:p>
        </w:tc>
        <w:tc>
          <w:tcPr>
            <w:tcW w:w="4177" w:type="dxa"/>
            <w:tcBorders>
              <w:top w:val="nil"/>
              <w:left w:val="nil"/>
              <w:bottom w:val="nil"/>
              <w:right w:val="nil"/>
            </w:tcBorders>
            <w:noWrap/>
            <w:vAlign w:val="bottom"/>
            <w:hideMark/>
          </w:tcPr>
          <w:p w14:paraId="5AE27B4D" w14:textId="77777777" w:rsidR="002D7CAA" w:rsidRPr="00493E92" w:rsidRDefault="002D7CAA" w:rsidP="005046C7">
            <w:pPr>
              <w:rPr>
                <w:lang w:eastAsia="en-GB"/>
              </w:rPr>
            </w:pPr>
          </w:p>
        </w:tc>
        <w:tc>
          <w:tcPr>
            <w:tcW w:w="831" w:type="dxa"/>
            <w:tcBorders>
              <w:top w:val="nil"/>
              <w:left w:val="nil"/>
              <w:bottom w:val="nil"/>
              <w:right w:val="nil"/>
            </w:tcBorders>
            <w:noWrap/>
            <w:vAlign w:val="bottom"/>
            <w:hideMark/>
          </w:tcPr>
          <w:p w14:paraId="3DA11B5B" w14:textId="77777777" w:rsidR="002D7CAA" w:rsidRPr="00493E92" w:rsidRDefault="002D7CAA" w:rsidP="005046C7">
            <w:pPr>
              <w:rPr>
                <w:lang w:eastAsia="en-GB"/>
              </w:rPr>
            </w:pPr>
          </w:p>
        </w:tc>
        <w:tc>
          <w:tcPr>
            <w:tcW w:w="497" w:type="dxa"/>
            <w:tcBorders>
              <w:top w:val="nil"/>
              <w:left w:val="nil"/>
              <w:bottom w:val="nil"/>
              <w:right w:val="nil"/>
            </w:tcBorders>
            <w:noWrap/>
            <w:vAlign w:val="bottom"/>
            <w:hideMark/>
          </w:tcPr>
          <w:p w14:paraId="68A3387D" w14:textId="77777777" w:rsidR="002D7CAA" w:rsidRPr="00493E92" w:rsidRDefault="002D7CAA" w:rsidP="005046C7">
            <w:pPr>
              <w:rPr>
                <w:lang w:eastAsia="en-GB"/>
              </w:rPr>
            </w:pPr>
          </w:p>
        </w:tc>
      </w:tr>
    </w:tbl>
    <w:p w14:paraId="5EE8C4D3" w14:textId="77777777" w:rsidR="002D7CAA" w:rsidRPr="00BC247A" w:rsidRDefault="002D7CAA" w:rsidP="00BC247A">
      <w:pPr>
        <w:ind w:left="720" w:hanging="720"/>
        <w:rPr>
          <w:rFonts w:ascii="Arial" w:hAnsi="Arial" w:cs="Arial"/>
          <w:sz w:val="22"/>
          <w:szCs w:val="22"/>
        </w:rPr>
      </w:pPr>
    </w:p>
    <w:p w14:paraId="63DB6E7D" w14:textId="4EAF8F00" w:rsidR="00893615" w:rsidRPr="00043F00" w:rsidRDefault="00893615" w:rsidP="00BC247A">
      <w:pPr>
        <w:ind w:left="720" w:hanging="720"/>
        <w:rPr>
          <w:rFonts w:ascii="Arial" w:hAnsi="Arial" w:cs="Arial"/>
          <w:sz w:val="22"/>
          <w:szCs w:val="22"/>
        </w:rPr>
      </w:pPr>
    </w:p>
    <w:p w14:paraId="28635BD6" w14:textId="77777777" w:rsidR="0082110A" w:rsidRDefault="00893615" w:rsidP="0082110A">
      <w:pPr>
        <w:ind w:left="720" w:hanging="720"/>
        <w:rPr>
          <w:rFonts w:ascii="Arial" w:hAnsi="Arial" w:cs="Arial"/>
          <w:sz w:val="22"/>
          <w:szCs w:val="22"/>
        </w:rPr>
      </w:pPr>
      <w:r w:rsidRPr="00043F00">
        <w:rPr>
          <w:rFonts w:ascii="Arial" w:hAnsi="Arial" w:cs="Arial"/>
          <w:sz w:val="22"/>
          <w:szCs w:val="22"/>
        </w:rPr>
        <w:t>1</w:t>
      </w:r>
      <w:r>
        <w:rPr>
          <w:rFonts w:ascii="Arial" w:hAnsi="Arial" w:cs="Arial"/>
          <w:sz w:val="22"/>
          <w:szCs w:val="22"/>
        </w:rPr>
        <w:t>0</w:t>
      </w:r>
      <w:r w:rsidRPr="00043F00">
        <w:rPr>
          <w:rFonts w:ascii="Arial" w:hAnsi="Arial" w:cs="Arial"/>
          <w:sz w:val="22"/>
          <w:szCs w:val="22"/>
        </w:rPr>
        <w:t>.</w:t>
      </w:r>
      <w:r w:rsidRPr="00043F00">
        <w:rPr>
          <w:rFonts w:ascii="Arial" w:hAnsi="Arial" w:cs="Arial"/>
          <w:sz w:val="22"/>
          <w:szCs w:val="22"/>
        </w:rPr>
        <w:tab/>
      </w:r>
      <w:r w:rsidR="0082110A" w:rsidRPr="0082110A">
        <w:rPr>
          <w:rFonts w:ascii="Arial" w:hAnsi="Arial" w:cs="Arial"/>
          <w:sz w:val="22"/>
          <w:szCs w:val="22"/>
        </w:rPr>
        <w:t>Members considered the level of precept required for the financial year 2026/2027, based on the approved budget.</w:t>
      </w:r>
    </w:p>
    <w:p w14:paraId="472C62E5" w14:textId="77777777" w:rsidR="0082110A" w:rsidRPr="0082110A" w:rsidRDefault="0082110A" w:rsidP="0082110A">
      <w:pPr>
        <w:ind w:left="720" w:hanging="720"/>
        <w:rPr>
          <w:rFonts w:ascii="Arial" w:hAnsi="Arial" w:cs="Arial"/>
          <w:sz w:val="22"/>
          <w:szCs w:val="22"/>
        </w:rPr>
      </w:pPr>
    </w:p>
    <w:p w14:paraId="22D656DC" w14:textId="139F9244" w:rsidR="0082110A" w:rsidRPr="0082110A" w:rsidRDefault="0082110A" w:rsidP="0082110A">
      <w:pPr>
        <w:ind w:left="720" w:hanging="720"/>
        <w:rPr>
          <w:rFonts w:ascii="Arial" w:hAnsi="Arial" w:cs="Arial"/>
          <w:sz w:val="22"/>
          <w:szCs w:val="22"/>
        </w:rPr>
      </w:pPr>
      <w:r>
        <w:rPr>
          <w:rFonts w:ascii="Arial" w:hAnsi="Arial" w:cs="Arial"/>
          <w:sz w:val="22"/>
          <w:szCs w:val="22"/>
        </w:rPr>
        <w:tab/>
      </w:r>
      <w:r w:rsidRPr="0082110A">
        <w:rPr>
          <w:rFonts w:ascii="Arial" w:hAnsi="Arial" w:cs="Arial"/>
          <w:sz w:val="22"/>
          <w:szCs w:val="22"/>
        </w:rPr>
        <w:t>Cllr Finnigan proposed that the precept be set at £242,000.00, being the same level as the previous financial year, representing a 0% increase. This was seconded by Cllr Irving</w:t>
      </w:r>
      <w:r>
        <w:rPr>
          <w:rFonts w:ascii="Arial" w:hAnsi="Arial" w:cs="Arial"/>
          <w:sz w:val="22"/>
          <w:szCs w:val="22"/>
        </w:rPr>
        <w:t xml:space="preserve"> and all </w:t>
      </w:r>
      <w:r w:rsidRPr="0082110A">
        <w:rPr>
          <w:rFonts w:ascii="Arial" w:hAnsi="Arial" w:cs="Arial"/>
          <w:sz w:val="22"/>
          <w:szCs w:val="22"/>
        </w:rPr>
        <w:t>Members voted in favour.</w:t>
      </w:r>
    </w:p>
    <w:p w14:paraId="06C6D87E" w14:textId="13CF07F9" w:rsidR="0082110A" w:rsidRPr="0082110A" w:rsidRDefault="0082110A" w:rsidP="0082110A">
      <w:pPr>
        <w:ind w:left="720" w:hanging="720"/>
        <w:rPr>
          <w:rFonts w:ascii="Arial" w:hAnsi="Arial" w:cs="Arial"/>
          <w:sz w:val="22"/>
          <w:szCs w:val="22"/>
        </w:rPr>
      </w:pPr>
    </w:p>
    <w:p w14:paraId="156C12A6" w14:textId="2A5AD4BD" w:rsidR="0082110A" w:rsidRPr="0082110A" w:rsidRDefault="0082110A" w:rsidP="0082110A">
      <w:pPr>
        <w:ind w:left="720" w:hanging="720"/>
        <w:rPr>
          <w:rFonts w:ascii="Arial" w:hAnsi="Arial" w:cs="Arial"/>
          <w:sz w:val="22"/>
          <w:szCs w:val="22"/>
        </w:rPr>
      </w:pPr>
      <w:r>
        <w:rPr>
          <w:rFonts w:ascii="Arial" w:hAnsi="Arial" w:cs="Arial"/>
          <w:sz w:val="22"/>
          <w:szCs w:val="22"/>
        </w:rPr>
        <w:tab/>
      </w:r>
      <w:r w:rsidRPr="0082110A">
        <w:rPr>
          <w:rFonts w:ascii="Arial" w:hAnsi="Arial" w:cs="Arial"/>
          <w:sz w:val="22"/>
          <w:szCs w:val="22"/>
        </w:rPr>
        <w:t>It was resolved t</w:t>
      </w:r>
      <w:r w:rsidRPr="0082110A">
        <w:rPr>
          <w:rFonts w:ascii="Arial" w:hAnsi="Arial" w:cs="Arial"/>
          <w:sz w:val="22"/>
          <w:szCs w:val="22"/>
        </w:rPr>
        <w:t>hat the precept for the financial year 2026/2027 be set at £242,000.00.</w:t>
      </w:r>
    </w:p>
    <w:p w14:paraId="32DA3320" w14:textId="1400FC41" w:rsidR="00893615" w:rsidRDefault="00893615" w:rsidP="007B1EB1">
      <w:pPr>
        <w:ind w:left="720" w:hanging="720"/>
        <w:rPr>
          <w:rFonts w:ascii="Arial" w:hAnsi="Arial" w:cs="Arial"/>
          <w:iCs/>
          <w:sz w:val="22"/>
          <w:szCs w:val="22"/>
        </w:rPr>
      </w:pPr>
    </w:p>
    <w:p w14:paraId="0689F768" w14:textId="77777777" w:rsidR="00072E28" w:rsidRDefault="00FE7122" w:rsidP="007B1EB1">
      <w:pPr>
        <w:ind w:left="720" w:hanging="720"/>
        <w:rPr>
          <w:rFonts w:ascii="Arial" w:hAnsi="Arial" w:cs="Arial"/>
          <w:iCs/>
          <w:sz w:val="22"/>
          <w:szCs w:val="22"/>
        </w:rPr>
      </w:pPr>
      <w:r>
        <w:rPr>
          <w:rFonts w:ascii="Arial" w:hAnsi="Arial" w:cs="Arial"/>
          <w:iCs/>
          <w:sz w:val="22"/>
          <w:szCs w:val="22"/>
        </w:rPr>
        <w:t>11.</w:t>
      </w:r>
      <w:r>
        <w:rPr>
          <w:rFonts w:ascii="Arial" w:hAnsi="Arial" w:cs="Arial"/>
          <w:iCs/>
          <w:sz w:val="22"/>
          <w:szCs w:val="22"/>
        </w:rPr>
        <w:tab/>
      </w:r>
      <w:r w:rsidRPr="00FE7122">
        <w:rPr>
          <w:rFonts w:ascii="Arial" w:hAnsi="Arial" w:cs="Arial"/>
          <w:iCs/>
          <w:sz w:val="22"/>
          <w:szCs w:val="22"/>
        </w:rPr>
        <w:t>Appointment of Internal Auditor</w:t>
      </w:r>
    </w:p>
    <w:p w14:paraId="70484DF8" w14:textId="77777777" w:rsidR="00072E28" w:rsidRDefault="00072E28" w:rsidP="007B1EB1">
      <w:pPr>
        <w:ind w:left="720" w:hanging="720"/>
        <w:rPr>
          <w:rFonts w:ascii="Arial" w:hAnsi="Arial" w:cs="Arial"/>
          <w:iCs/>
          <w:sz w:val="22"/>
          <w:szCs w:val="22"/>
        </w:rPr>
      </w:pPr>
    </w:p>
    <w:p w14:paraId="7C20DA29" w14:textId="5C74C933" w:rsidR="00072E28" w:rsidRDefault="00072E28" w:rsidP="00072E28">
      <w:pPr>
        <w:ind w:left="720" w:hanging="720"/>
        <w:rPr>
          <w:rFonts w:ascii="Arial" w:hAnsi="Arial" w:cs="Arial"/>
          <w:iCs/>
          <w:sz w:val="22"/>
          <w:szCs w:val="22"/>
        </w:rPr>
      </w:pPr>
      <w:r>
        <w:rPr>
          <w:rFonts w:ascii="Arial" w:hAnsi="Arial" w:cs="Arial"/>
          <w:iCs/>
          <w:sz w:val="22"/>
          <w:szCs w:val="22"/>
        </w:rPr>
        <w:tab/>
      </w:r>
      <w:r w:rsidRPr="00072E28">
        <w:rPr>
          <w:rFonts w:ascii="Arial" w:hAnsi="Arial" w:cs="Arial"/>
          <w:iCs/>
          <w:sz w:val="22"/>
          <w:szCs w:val="22"/>
        </w:rPr>
        <w:t>Cllr Kimberley proposed that the Town Council engage the services of Heelis &amp; Lodge as the Internal Auditor for the current financial year and that they be requested to undertake an Interim Internal Audit at the earliest opportunity. This was seconded by Cllr Finnigan</w:t>
      </w:r>
      <w:r w:rsidR="003A0359">
        <w:rPr>
          <w:rFonts w:ascii="Arial" w:hAnsi="Arial" w:cs="Arial"/>
          <w:iCs/>
          <w:sz w:val="22"/>
          <w:szCs w:val="22"/>
        </w:rPr>
        <w:t xml:space="preserve"> and a</w:t>
      </w:r>
      <w:r w:rsidR="003A0359" w:rsidRPr="00072E28">
        <w:rPr>
          <w:rFonts w:ascii="Arial" w:hAnsi="Arial" w:cs="Arial"/>
          <w:iCs/>
          <w:sz w:val="22"/>
          <w:szCs w:val="22"/>
        </w:rPr>
        <w:t>ll Members voted in favour.</w:t>
      </w:r>
    </w:p>
    <w:p w14:paraId="21A008A5" w14:textId="77777777" w:rsidR="00D41057" w:rsidRPr="00072E28" w:rsidRDefault="00D41057" w:rsidP="00072E28">
      <w:pPr>
        <w:ind w:left="720" w:hanging="720"/>
        <w:rPr>
          <w:rFonts w:ascii="Arial" w:hAnsi="Arial" w:cs="Arial"/>
          <w:iCs/>
          <w:sz w:val="22"/>
          <w:szCs w:val="22"/>
        </w:rPr>
      </w:pPr>
    </w:p>
    <w:p w14:paraId="135E5261" w14:textId="31F66A3D" w:rsidR="00072E28" w:rsidRPr="00072E28" w:rsidRDefault="003A0359" w:rsidP="00072E28">
      <w:pPr>
        <w:ind w:left="720" w:hanging="720"/>
        <w:rPr>
          <w:rFonts w:ascii="Arial" w:hAnsi="Arial" w:cs="Arial"/>
          <w:iCs/>
          <w:sz w:val="22"/>
          <w:szCs w:val="22"/>
        </w:rPr>
      </w:pPr>
      <w:r>
        <w:rPr>
          <w:rFonts w:ascii="Arial" w:hAnsi="Arial" w:cs="Arial"/>
          <w:iCs/>
          <w:sz w:val="22"/>
          <w:szCs w:val="22"/>
        </w:rPr>
        <w:tab/>
        <w:t>It was resolved t</w:t>
      </w:r>
      <w:r w:rsidR="00072E28" w:rsidRPr="00072E28">
        <w:rPr>
          <w:rFonts w:ascii="Arial" w:hAnsi="Arial" w:cs="Arial"/>
          <w:iCs/>
          <w:sz w:val="22"/>
          <w:szCs w:val="22"/>
        </w:rPr>
        <w:t>hat Heelis &amp; Lodge be appointed as the Town Council’s Internal Auditor for the current financial year</w:t>
      </w:r>
      <w:r w:rsidR="00D41057">
        <w:rPr>
          <w:rFonts w:ascii="Arial" w:hAnsi="Arial" w:cs="Arial"/>
          <w:iCs/>
          <w:sz w:val="22"/>
          <w:szCs w:val="22"/>
        </w:rPr>
        <w:t>, 2026/2027</w:t>
      </w:r>
      <w:r w:rsidR="00072E28" w:rsidRPr="00072E28">
        <w:rPr>
          <w:rFonts w:ascii="Arial" w:hAnsi="Arial" w:cs="Arial"/>
          <w:iCs/>
          <w:sz w:val="22"/>
          <w:szCs w:val="22"/>
        </w:rPr>
        <w:t xml:space="preserve"> and be instructed to carry out an Interim Internal Audit as soon as possible.</w:t>
      </w:r>
    </w:p>
    <w:p w14:paraId="6D3F7BBA" w14:textId="355A3D0B" w:rsidR="00626616" w:rsidRDefault="003A0359" w:rsidP="007B1EB1">
      <w:pPr>
        <w:ind w:left="720" w:hanging="720"/>
        <w:rPr>
          <w:rFonts w:ascii="Arial" w:hAnsi="Arial" w:cs="Arial"/>
          <w:iCs/>
          <w:sz w:val="22"/>
          <w:szCs w:val="22"/>
        </w:rPr>
      </w:pPr>
      <w:r>
        <w:rPr>
          <w:rFonts w:ascii="Arial" w:hAnsi="Arial" w:cs="Arial"/>
          <w:iCs/>
          <w:sz w:val="22"/>
          <w:szCs w:val="22"/>
        </w:rPr>
        <w:tab/>
      </w:r>
    </w:p>
    <w:p w14:paraId="665D1609" w14:textId="77777777" w:rsidR="00566E27" w:rsidRDefault="00893615" w:rsidP="007533B9">
      <w:pPr>
        <w:ind w:left="720" w:hanging="720"/>
        <w:rPr>
          <w:rFonts w:ascii="Arial" w:hAnsi="Arial" w:cs="Arial"/>
          <w:iCs/>
          <w:sz w:val="22"/>
          <w:szCs w:val="22"/>
        </w:rPr>
      </w:pPr>
      <w:r>
        <w:rPr>
          <w:rFonts w:ascii="Arial" w:hAnsi="Arial" w:cs="Arial"/>
          <w:iCs/>
          <w:sz w:val="22"/>
          <w:szCs w:val="22"/>
        </w:rPr>
        <w:t>1</w:t>
      </w:r>
      <w:r w:rsidR="00FE7122">
        <w:rPr>
          <w:rFonts w:ascii="Arial" w:hAnsi="Arial" w:cs="Arial"/>
          <w:iCs/>
          <w:sz w:val="22"/>
          <w:szCs w:val="22"/>
        </w:rPr>
        <w:t>2</w:t>
      </w:r>
      <w:r w:rsidR="00BB6F82">
        <w:rPr>
          <w:rFonts w:ascii="Arial" w:hAnsi="Arial" w:cs="Arial"/>
          <w:iCs/>
          <w:sz w:val="22"/>
          <w:szCs w:val="22"/>
        </w:rPr>
        <w:t>.</w:t>
      </w:r>
      <w:r w:rsidR="00BB6F82">
        <w:rPr>
          <w:rFonts w:ascii="Arial" w:hAnsi="Arial" w:cs="Arial"/>
          <w:iCs/>
          <w:sz w:val="22"/>
          <w:szCs w:val="22"/>
        </w:rPr>
        <w:tab/>
      </w:r>
      <w:r w:rsidR="007533B9" w:rsidRPr="007533B9">
        <w:rPr>
          <w:rFonts w:ascii="Arial" w:hAnsi="Arial" w:cs="Arial"/>
          <w:iCs/>
          <w:sz w:val="22"/>
          <w:szCs w:val="22"/>
        </w:rPr>
        <w:t xml:space="preserve">White Paper Resolution </w:t>
      </w:r>
      <w:r w:rsidR="00D97A45">
        <w:rPr>
          <w:rFonts w:ascii="Arial" w:hAnsi="Arial" w:cs="Arial"/>
          <w:iCs/>
          <w:sz w:val="22"/>
          <w:szCs w:val="22"/>
        </w:rPr>
        <w:t xml:space="preserve">- </w:t>
      </w:r>
      <w:r w:rsidR="007533B9" w:rsidRPr="007533B9">
        <w:rPr>
          <w:rFonts w:ascii="Arial" w:hAnsi="Arial" w:cs="Arial"/>
          <w:iCs/>
          <w:sz w:val="22"/>
          <w:szCs w:val="22"/>
        </w:rPr>
        <w:t>Community Grit</w:t>
      </w:r>
      <w:r w:rsidR="00D97A45">
        <w:rPr>
          <w:rFonts w:ascii="Arial" w:hAnsi="Arial" w:cs="Arial"/>
          <w:iCs/>
          <w:sz w:val="22"/>
          <w:szCs w:val="22"/>
        </w:rPr>
        <w:t xml:space="preserve"> Bins </w:t>
      </w:r>
    </w:p>
    <w:p w14:paraId="1B708975" w14:textId="77777777" w:rsidR="00720C6F" w:rsidRDefault="00720C6F" w:rsidP="007533B9">
      <w:pPr>
        <w:ind w:left="720" w:hanging="720"/>
        <w:rPr>
          <w:rFonts w:ascii="Arial" w:hAnsi="Arial" w:cs="Arial"/>
          <w:iCs/>
          <w:sz w:val="22"/>
          <w:szCs w:val="22"/>
        </w:rPr>
      </w:pPr>
    </w:p>
    <w:p w14:paraId="23EB7B96" w14:textId="77777777" w:rsidR="004345D4" w:rsidRDefault="00720C6F" w:rsidP="00DD5FB3">
      <w:pPr>
        <w:ind w:left="720" w:hanging="720"/>
        <w:rPr>
          <w:rFonts w:ascii="Arial" w:hAnsi="Arial" w:cs="Arial"/>
          <w:iCs/>
          <w:sz w:val="22"/>
          <w:szCs w:val="22"/>
        </w:rPr>
      </w:pPr>
      <w:r>
        <w:rPr>
          <w:rFonts w:ascii="Arial" w:hAnsi="Arial" w:cs="Arial"/>
          <w:iCs/>
          <w:sz w:val="22"/>
          <w:szCs w:val="22"/>
        </w:rPr>
        <w:tab/>
      </w:r>
      <w:r w:rsidRPr="00720C6F">
        <w:rPr>
          <w:rFonts w:ascii="Arial" w:hAnsi="Arial" w:cs="Arial"/>
          <w:iCs/>
          <w:sz w:val="22"/>
          <w:szCs w:val="22"/>
        </w:rPr>
        <w:t>Cllr Finnigan advised Members that LCC has confirmed it has no statutory obligation to provide grit bins. Members were informed that a local supplier is able to supply, deliver and fill a grit bin at a cost of £250 per unit, which is approximately one third less than the cost quoted by LCC.</w:t>
      </w:r>
      <w:r>
        <w:rPr>
          <w:rFonts w:ascii="Arial" w:hAnsi="Arial" w:cs="Arial"/>
          <w:iCs/>
          <w:sz w:val="22"/>
          <w:szCs w:val="22"/>
        </w:rPr>
        <w:t xml:space="preserve"> He </w:t>
      </w:r>
      <w:r w:rsidRPr="00720C6F">
        <w:rPr>
          <w:rFonts w:ascii="Arial" w:hAnsi="Arial" w:cs="Arial"/>
          <w:iCs/>
          <w:sz w:val="22"/>
          <w:szCs w:val="22"/>
        </w:rPr>
        <w:t>proposed that up to £3,000.00 be allocated from Community Infrastructure Levy (CIL) funds to provide eight filled grit bins at locations to be agreed. The total cost of supply and installation would be £2,000.00, with the remaining £1,000.00 to be retained for future refilling as required. It was noted that this should be implemented promptly due to the time of year.</w:t>
      </w:r>
      <w:r w:rsidR="00DD5FB3">
        <w:rPr>
          <w:rFonts w:ascii="Arial" w:hAnsi="Arial" w:cs="Arial"/>
          <w:iCs/>
          <w:sz w:val="22"/>
          <w:szCs w:val="22"/>
        </w:rPr>
        <w:t xml:space="preserve"> </w:t>
      </w:r>
      <w:r w:rsidR="00DD5FB3" w:rsidRPr="00DD5FB3">
        <w:rPr>
          <w:rFonts w:ascii="Arial" w:hAnsi="Arial" w:cs="Arial"/>
          <w:iCs/>
          <w:sz w:val="22"/>
          <w:szCs w:val="22"/>
        </w:rPr>
        <w:t>This was seconded by Cllr Senior</w:t>
      </w:r>
      <w:r w:rsidR="00782C73">
        <w:rPr>
          <w:rFonts w:ascii="Arial" w:hAnsi="Arial" w:cs="Arial"/>
          <w:iCs/>
          <w:sz w:val="22"/>
          <w:szCs w:val="22"/>
        </w:rPr>
        <w:t xml:space="preserve">. Cllr Bradley queried </w:t>
      </w:r>
    </w:p>
    <w:p w14:paraId="061FBC51" w14:textId="77777777" w:rsidR="004345D4" w:rsidRDefault="004345D4" w:rsidP="00DD5FB3">
      <w:pPr>
        <w:ind w:left="720" w:hanging="720"/>
        <w:rPr>
          <w:rFonts w:ascii="Arial" w:hAnsi="Arial" w:cs="Arial"/>
          <w:iCs/>
          <w:sz w:val="22"/>
          <w:szCs w:val="22"/>
        </w:rPr>
      </w:pPr>
    </w:p>
    <w:p w14:paraId="23149093" w14:textId="77777777" w:rsidR="004345D4" w:rsidRDefault="004345D4" w:rsidP="00DD5FB3">
      <w:pPr>
        <w:ind w:left="720" w:hanging="720"/>
        <w:rPr>
          <w:rFonts w:ascii="Arial" w:hAnsi="Arial" w:cs="Arial"/>
          <w:iCs/>
          <w:sz w:val="22"/>
          <w:szCs w:val="22"/>
        </w:rPr>
      </w:pPr>
    </w:p>
    <w:p w14:paraId="1D7E71AF" w14:textId="66FB2926" w:rsidR="00DD5FB3" w:rsidRPr="00DD5FB3" w:rsidRDefault="004345D4" w:rsidP="00DD5FB3">
      <w:pPr>
        <w:ind w:left="720" w:hanging="720"/>
        <w:rPr>
          <w:rFonts w:ascii="Arial" w:hAnsi="Arial" w:cs="Arial"/>
          <w:iCs/>
          <w:sz w:val="22"/>
          <w:szCs w:val="22"/>
        </w:rPr>
      </w:pPr>
      <w:r>
        <w:rPr>
          <w:rFonts w:ascii="Arial" w:hAnsi="Arial" w:cs="Arial"/>
          <w:iCs/>
          <w:sz w:val="22"/>
          <w:szCs w:val="22"/>
        </w:rPr>
        <w:tab/>
      </w:r>
      <w:r w:rsidR="00782C73">
        <w:rPr>
          <w:rFonts w:ascii="Arial" w:hAnsi="Arial" w:cs="Arial"/>
          <w:iCs/>
          <w:sz w:val="22"/>
          <w:szCs w:val="22"/>
        </w:rPr>
        <w:t xml:space="preserve">what the £8,000 </w:t>
      </w:r>
      <w:r w:rsidR="003169B6">
        <w:rPr>
          <w:rFonts w:ascii="Arial" w:hAnsi="Arial" w:cs="Arial"/>
          <w:iCs/>
          <w:sz w:val="22"/>
          <w:szCs w:val="22"/>
        </w:rPr>
        <w:t>gritting</w:t>
      </w:r>
      <w:r w:rsidR="00782C73">
        <w:rPr>
          <w:rFonts w:ascii="Arial" w:hAnsi="Arial" w:cs="Arial"/>
          <w:iCs/>
          <w:sz w:val="22"/>
          <w:szCs w:val="22"/>
        </w:rPr>
        <w:t xml:space="preserve"> </w:t>
      </w:r>
      <w:r w:rsidR="00472F05">
        <w:rPr>
          <w:rFonts w:ascii="Arial" w:hAnsi="Arial" w:cs="Arial"/>
          <w:iCs/>
          <w:sz w:val="22"/>
          <w:szCs w:val="22"/>
        </w:rPr>
        <w:t xml:space="preserve">budget </w:t>
      </w:r>
      <w:r w:rsidR="00782C73">
        <w:rPr>
          <w:rFonts w:ascii="Arial" w:hAnsi="Arial" w:cs="Arial"/>
          <w:iCs/>
          <w:sz w:val="22"/>
          <w:szCs w:val="22"/>
        </w:rPr>
        <w:t>allocation cover</w:t>
      </w:r>
      <w:r w:rsidR="00472F05">
        <w:rPr>
          <w:rFonts w:ascii="Arial" w:hAnsi="Arial" w:cs="Arial"/>
          <w:iCs/>
          <w:sz w:val="22"/>
          <w:szCs w:val="22"/>
        </w:rPr>
        <w:t xml:space="preserve">s </w:t>
      </w:r>
      <w:r w:rsidR="00782C73">
        <w:rPr>
          <w:rFonts w:ascii="Arial" w:hAnsi="Arial" w:cs="Arial"/>
          <w:iCs/>
          <w:sz w:val="22"/>
          <w:szCs w:val="22"/>
        </w:rPr>
        <w:t xml:space="preserve">and was advised </w:t>
      </w:r>
      <w:r w:rsidR="003169B6">
        <w:rPr>
          <w:rFonts w:ascii="Arial" w:hAnsi="Arial" w:cs="Arial"/>
          <w:iCs/>
          <w:sz w:val="22"/>
          <w:szCs w:val="22"/>
        </w:rPr>
        <w:t xml:space="preserve">that </w:t>
      </w:r>
      <w:r w:rsidR="00782C73">
        <w:rPr>
          <w:rFonts w:ascii="Arial" w:hAnsi="Arial" w:cs="Arial"/>
          <w:iCs/>
          <w:sz w:val="22"/>
          <w:szCs w:val="22"/>
        </w:rPr>
        <w:t xml:space="preserve">this covers road gritting. </w:t>
      </w:r>
      <w:r w:rsidR="003169B6">
        <w:rPr>
          <w:rFonts w:ascii="Arial" w:hAnsi="Arial" w:cs="Arial"/>
          <w:iCs/>
          <w:sz w:val="22"/>
          <w:szCs w:val="22"/>
        </w:rPr>
        <w:t>A</w:t>
      </w:r>
      <w:r w:rsidR="00DD5FB3">
        <w:rPr>
          <w:rFonts w:ascii="Arial" w:hAnsi="Arial" w:cs="Arial"/>
          <w:iCs/>
          <w:sz w:val="22"/>
          <w:szCs w:val="22"/>
        </w:rPr>
        <w:t xml:space="preserve">ll </w:t>
      </w:r>
      <w:r w:rsidR="00DD5FB3" w:rsidRPr="00DD5FB3">
        <w:rPr>
          <w:rFonts w:ascii="Arial" w:hAnsi="Arial" w:cs="Arial"/>
          <w:iCs/>
          <w:sz w:val="22"/>
          <w:szCs w:val="22"/>
        </w:rPr>
        <w:t>Members voted in favour.</w:t>
      </w:r>
    </w:p>
    <w:p w14:paraId="7BBA3CF5" w14:textId="77777777" w:rsidR="00DD5FB3" w:rsidRDefault="00DD5FB3" w:rsidP="00DD5FB3">
      <w:pPr>
        <w:ind w:left="720" w:hanging="720"/>
        <w:rPr>
          <w:rFonts w:ascii="Arial" w:hAnsi="Arial" w:cs="Arial"/>
          <w:b/>
          <w:bCs/>
          <w:iCs/>
          <w:sz w:val="22"/>
          <w:szCs w:val="22"/>
        </w:rPr>
      </w:pPr>
    </w:p>
    <w:p w14:paraId="16DC1A0C" w14:textId="244C2FA0" w:rsidR="00DD5FB3" w:rsidRPr="00DD5FB3" w:rsidRDefault="00DD5FB3" w:rsidP="00DD5FB3">
      <w:pPr>
        <w:ind w:left="720" w:hanging="720"/>
        <w:rPr>
          <w:rFonts w:ascii="Arial" w:hAnsi="Arial" w:cs="Arial"/>
          <w:iCs/>
          <w:sz w:val="22"/>
          <w:szCs w:val="22"/>
        </w:rPr>
      </w:pPr>
      <w:r>
        <w:rPr>
          <w:rFonts w:ascii="Arial" w:hAnsi="Arial" w:cs="Arial"/>
          <w:iCs/>
          <w:sz w:val="22"/>
          <w:szCs w:val="22"/>
        </w:rPr>
        <w:tab/>
      </w:r>
      <w:r w:rsidRPr="00DD5FB3">
        <w:rPr>
          <w:rFonts w:ascii="Arial" w:hAnsi="Arial" w:cs="Arial"/>
          <w:iCs/>
          <w:sz w:val="22"/>
          <w:szCs w:val="22"/>
        </w:rPr>
        <w:t>It was resolved t</w:t>
      </w:r>
      <w:r w:rsidRPr="00DD5FB3">
        <w:rPr>
          <w:rFonts w:ascii="Arial" w:hAnsi="Arial" w:cs="Arial"/>
          <w:iCs/>
          <w:sz w:val="22"/>
          <w:szCs w:val="22"/>
        </w:rPr>
        <w:t xml:space="preserve">hat £3,000.00 be allocated from CIL funds for the provision and maintenance of </w:t>
      </w:r>
      <w:r>
        <w:rPr>
          <w:rFonts w:ascii="Arial" w:hAnsi="Arial" w:cs="Arial"/>
          <w:iCs/>
          <w:sz w:val="22"/>
          <w:szCs w:val="22"/>
        </w:rPr>
        <w:t xml:space="preserve">eight new </w:t>
      </w:r>
      <w:r w:rsidRPr="00DD5FB3">
        <w:rPr>
          <w:rFonts w:ascii="Arial" w:hAnsi="Arial" w:cs="Arial"/>
          <w:iCs/>
          <w:sz w:val="22"/>
          <w:szCs w:val="22"/>
        </w:rPr>
        <w:t>community grit bins.</w:t>
      </w:r>
    </w:p>
    <w:p w14:paraId="0E4A1D30" w14:textId="704D1964" w:rsidR="00720C6F" w:rsidRPr="00720C6F" w:rsidRDefault="00720C6F" w:rsidP="00720C6F">
      <w:pPr>
        <w:ind w:left="720" w:hanging="720"/>
        <w:rPr>
          <w:rFonts w:ascii="Arial" w:hAnsi="Arial" w:cs="Arial"/>
          <w:iCs/>
          <w:sz w:val="22"/>
          <w:szCs w:val="22"/>
        </w:rPr>
      </w:pPr>
    </w:p>
    <w:p w14:paraId="5BA382A2" w14:textId="3B4C9344" w:rsidR="00B55168" w:rsidRDefault="00DD5FB3" w:rsidP="00DD5FB3">
      <w:pPr>
        <w:ind w:left="720" w:hanging="720"/>
        <w:rPr>
          <w:rFonts w:ascii="Arial" w:hAnsi="Arial" w:cs="Arial"/>
          <w:iCs/>
          <w:color w:val="000000" w:themeColor="text1"/>
          <w:sz w:val="22"/>
          <w:szCs w:val="22"/>
        </w:rPr>
      </w:pPr>
      <w:r>
        <w:rPr>
          <w:rFonts w:ascii="Arial" w:hAnsi="Arial" w:cs="Arial"/>
          <w:iCs/>
          <w:sz w:val="22"/>
          <w:szCs w:val="22"/>
        </w:rPr>
        <w:t>13</w:t>
      </w:r>
      <w:r>
        <w:rPr>
          <w:rFonts w:ascii="Arial" w:hAnsi="Arial" w:cs="Arial"/>
          <w:iCs/>
          <w:sz w:val="22"/>
          <w:szCs w:val="22"/>
        </w:rPr>
        <w:tab/>
      </w:r>
      <w:r w:rsidR="007F2C8D" w:rsidRPr="007F2C8D">
        <w:rPr>
          <w:rFonts w:ascii="Arial" w:hAnsi="Arial" w:cs="Arial"/>
          <w:iCs/>
          <w:color w:val="000000" w:themeColor="text1"/>
          <w:sz w:val="22"/>
          <w:szCs w:val="22"/>
        </w:rPr>
        <w:t>Community Infrastructure Levy (CIL) Funding</w:t>
      </w:r>
    </w:p>
    <w:p w14:paraId="28D028F6" w14:textId="77777777" w:rsidR="002B2A85" w:rsidRDefault="00B55168" w:rsidP="007533B9">
      <w:pPr>
        <w:ind w:left="720" w:hanging="720"/>
        <w:rPr>
          <w:rFonts w:ascii="Arial" w:hAnsi="Arial" w:cs="Arial"/>
          <w:iCs/>
          <w:color w:val="000000" w:themeColor="text1"/>
          <w:sz w:val="22"/>
          <w:szCs w:val="22"/>
        </w:rPr>
      </w:pPr>
      <w:r>
        <w:rPr>
          <w:rFonts w:ascii="Arial" w:hAnsi="Arial" w:cs="Arial"/>
          <w:iCs/>
          <w:color w:val="000000" w:themeColor="text1"/>
          <w:sz w:val="22"/>
          <w:szCs w:val="22"/>
        </w:rPr>
        <w:tab/>
        <w:t>(</w:t>
      </w:r>
      <w:proofErr w:type="spellStart"/>
      <w:r>
        <w:rPr>
          <w:rFonts w:ascii="Arial" w:hAnsi="Arial" w:cs="Arial"/>
          <w:iCs/>
          <w:color w:val="000000" w:themeColor="text1"/>
          <w:sz w:val="22"/>
          <w:szCs w:val="22"/>
        </w:rPr>
        <w:t>i</w:t>
      </w:r>
      <w:proofErr w:type="spellEnd"/>
      <w:r>
        <w:rPr>
          <w:rFonts w:ascii="Arial" w:hAnsi="Arial" w:cs="Arial"/>
          <w:iCs/>
          <w:color w:val="000000" w:themeColor="text1"/>
          <w:sz w:val="22"/>
          <w:szCs w:val="22"/>
        </w:rPr>
        <w:t>)</w:t>
      </w:r>
      <w:r>
        <w:rPr>
          <w:rFonts w:ascii="Arial" w:hAnsi="Arial" w:cs="Arial"/>
          <w:iCs/>
          <w:color w:val="000000" w:themeColor="text1"/>
          <w:sz w:val="22"/>
          <w:szCs w:val="22"/>
        </w:rPr>
        <w:tab/>
        <w:t xml:space="preserve">Bruntcliffe School </w:t>
      </w:r>
    </w:p>
    <w:p w14:paraId="42D705BA" w14:textId="0D34730F" w:rsidR="003842E1" w:rsidRDefault="00415C92" w:rsidP="007533B9">
      <w:pPr>
        <w:ind w:left="720" w:hanging="720"/>
        <w:rPr>
          <w:rFonts w:ascii="Arial" w:hAnsi="Arial" w:cs="Arial"/>
          <w:iCs/>
          <w:color w:val="000000" w:themeColor="text1"/>
          <w:sz w:val="22"/>
          <w:szCs w:val="22"/>
        </w:rPr>
      </w:pPr>
      <w:r>
        <w:rPr>
          <w:rFonts w:ascii="Arial" w:hAnsi="Arial" w:cs="Arial"/>
          <w:iCs/>
          <w:color w:val="000000" w:themeColor="text1"/>
          <w:sz w:val="22"/>
          <w:szCs w:val="22"/>
        </w:rPr>
        <w:tab/>
      </w:r>
      <w:r w:rsidR="003842E1" w:rsidRPr="003842E1">
        <w:rPr>
          <w:rFonts w:ascii="Arial" w:hAnsi="Arial" w:cs="Arial"/>
          <w:iCs/>
          <w:color w:val="000000" w:themeColor="text1"/>
          <w:sz w:val="22"/>
          <w:szCs w:val="22"/>
        </w:rPr>
        <w:t>To consider and agree the release</w:t>
      </w:r>
      <w:r w:rsidR="003842E1" w:rsidRPr="003842E1">
        <w:rPr>
          <w:rFonts w:ascii="Arial" w:hAnsi="Arial" w:cs="Arial"/>
          <w:iCs/>
          <w:color w:val="EE0000"/>
          <w:sz w:val="22"/>
          <w:szCs w:val="22"/>
        </w:rPr>
        <w:t xml:space="preserve"> </w:t>
      </w:r>
      <w:r w:rsidR="003842E1" w:rsidRPr="003842E1">
        <w:rPr>
          <w:rFonts w:ascii="Arial" w:hAnsi="Arial" w:cs="Arial"/>
          <w:iCs/>
          <w:color w:val="000000" w:themeColor="text1"/>
          <w:sz w:val="22"/>
          <w:szCs w:val="22"/>
        </w:rPr>
        <w:t xml:space="preserve">of £25,000 </w:t>
      </w:r>
      <w:r w:rsidR="003842E1">
        <w:rPr>
          <w:rFonts w:ascii="Arial" w:hAnsi="Arial" w:cs="Arial"/>
          <w:iCs/>
          <w:color w:val="000000" w:themeColor="text1"/>
          <w:sz w:val="22"/>
          <w:szCs w:val="22"/>
        </w:rPr>
        <w:t>from the Town Council bank</w:t>
      </w:r>
      <w:r>
        <w:rPr>
          <w:rFonts w:ascii="Arial" w:hAnsi="Arial" w:cs="Arial"/>
          <w:iCs/>
          <w:color w:val="000000" w:themeColor="text1"/>
          <w:sz w:val="22"/>
          <w:szCs w:val="22"/>
        </w:rPr>
        <w:t xml:space="preserve"> </w:t>
      </w:r>
      <w:r w:rsidR="003842E1">
        <w:rPr>
          <w:rFonts w:ascii="Arial" w:hAnsi="Arial" w:cs="Arial"/>
          <w:iCs/>
          <w:color w:val="000000" w:themeColor="text1"/>
          <w:sz w:val="22"/>
          <w:szCs w:val="22"/>
        </w:rPr>
        <w:t>account to be taken f</w:t>
      </w:r>
      <w:r w:rsidR="006238A8">
        <w:rPr>
          <w:rFonts w:ascii="Arial" w:hAnsi="Arial" w:cs="Arial"/>
          <w:iCs/>
          <w:color w:val="000000" w:themeColor="text1"/>
          <w:sz w:val="22"/>
          <w:szCs w:val="22"/>
        </w:rPr>
        <w:t>rom Com</w:t>
      </w:r>
      <w:r w:rsidR="003842E1" w:rsidRPr="003842E1">
        <w:rPr>
          <w:rFonts w:ascii="Arial" w:hAnsi="Arial" w:cs="Arial"/>
          <w:iCs/>
          <w:color w:val="000000" w:themeColor="text1"/>
          <w:sz w:val="22"/>
          <w:szCs w:val="22"/>
        </w:rPr>
        <w:t>munity Infrastructure Levy (CIL) funds</w:t>
      </w:r>
      <w:r w:rsidR="002B2A85">
        <w:rPr>
          <w:rFonts w:ascii="Arial" w:hAnsi="Arial" w:cs="Arial"/>
          <w:iCs/>
          <w:color w:val="000000" w:themeColor="text1"/>
          <w:sz w:val="22"/>
          <w:szCs w:val="22"/>
        </w:rPr>
        <w:t xml:space="preserve"> </w:t>
      </w:r>
      <w:r w:rsidR="003842E1" w:rsidRPr="003842E1">
        <w:rPr>
          <w:rFonts w:ascii="Arial" w:hAnsi="Arial" w:cs="Arial"/>
          <w:iCs/>
          <w:color w:val="000000" w:themeColor="text1"/>
          <w:sz w:val="22"/>
          <w:szCs w:val="22"/>
        </w:rPr>
        <w:t>to support</w:t>
      </w:r>
      <w:r>
        <w:rPr>
          <w:rFonts w:ascii="Arial" w:hAnsi="Arial" w:cs="Arial"/>
          <w:iCs/>
          <w:color w:val="000000" w:themeColor="text1"/>
          <w:sz w:val="22"/>
          <w:szCs w:val="22"/>
        </w:rPr>
        <w:t xml:space="preserve"> </w:t>
      </w:r>
      <w:r w:rsidR="003842E1" w:rsidRPr="003842E1">
        <w:rPr>
          <w:rFonts w:ascii="Arial" w:hAnsi="Arial" w:cs="Arial"/>
          <w:iCs/>
          <w:color w:val="000000" w:themeColor="text1"/>
          <w:sz w:val="22"/>
          <w:szCs w:val="22"/>
        </w:rPr>
        <w:t>works to the Bruntcliffe School walkway, as previously approved by Full Council</w:t>
      </w:r>
      <w:r>
        <w:rPr>
          <w:rFonts w:ascii="Arial" w:hAnsi="Arial" w:cs="Arial"/>
          <w:iCs/>
          <w:color w:val="000000" w:themeColor="text1"/>
          <w:sz w:val="22"/>
          <w:szCs w:val="22"/>
        </w:rPr>
        <w:t xml:space="preserve"> </w:t>
      </w:r>
      <w:r w:rsidR="003842E1" w:rsidRPr="003842E1">
        <w:rPr>
          <w:rFonts w:ascii="Arial" w:hAnsi="Arial" w:cs="Arial"/>
          <w:iCs/>
          <w:color w:val="000000" w:themeColor="text1"/>
          <w:sz w:val="22"/>
          <w:szCs w:val="22"/>
        </w:rPr>
        <w:t>on 1</w:t>
      </w:r>
      <w:r>
        <w:rPr>
          <w:rFonts w:ascii="Arial" w:hAnsi="Arial" w:cs="Arial"/>
          <w:iCs/>
          <w:color w:val="000000" w:themeColor="text1"/>
          <w:sz w:val="22"/>
          <w:szCs w:val="22"/>
        </w:rPr>
        <w:t>st</w:t>
      </w:r>
      <w:r w:rsidR="003842E1" w:rsidRPr="003842E1">
        <w:rPr>
          <w:rFonts w:ascii="Arial" w:hAnsi="Arial" w:cs="Arial"/>
          <w:iCs/>
          <w:color w:val="000000" w:themeColor="text1"/>
          <w:sz w:val="22"/>
          <w:szCs w:val="22"/>
        </w:rPr>
        <w:t xml:space="preserve"> March 2023 and 19</w:t>
      </w:r>
      <w:r>
        <w:rPr>
          <w:rFonts w:ascii="Arial" w:hAnsi="Arial" w:cs="Arial"/>
          <w:iCs/>
          <w:color w:val="000000" w:themeColor="text1"/>
          <w:sz w:val="22"/>
          <w:szCs w:val="22"/>
        </w:rPr>
        <w:t>th</w:t>
      </w:r>
      <w:r w:rsidR="003842E1" w:rsidRPr="003842E1">
        <w:rPr>
          <w:rFonts w:ascii="Arial" w:hAnsi="Arial" w:cs="Arial"/>
          <w:iCs/>
          <w:color w:val="000000" w:themeColor="text1"/>
          <w:sz w:val="22"/>
          <w:szCs w:val="22"/>
        </w:rPr>
        <w:t xml:space="preserve"> November 202</w:t>
      </w:r>
      <w:r w:rsidR="004205BE">
        <w:rPr>
          <w:rFonts w:ascii="Arial" w:hAnsi="Arial" w:cs="Arial"/>
          <w:iCs/>
          <w:color w:val="000000" w:themeColor="text1"/>
          <w:sz w:val="22"/>
          <w:szCs w:val="22"/>
        </w:rPr>
        <w:t xml:space="preserve">5, </w:t>
      </w:r>
      <w:r w:rsidR="004205BE" w:rsidRPr="004205BE">
        <w:rPr>
          <w:rFonts w:ascii="Arial" w:hAnsi="Arial" w:cs="Arial"/>
          <w:iCs/>
          <w:color w:val="000000" w:themeColor="text1"/>
          <w:sz w:val="22"/>
          <w:szCs w:val="22"/>
        </w:rPr>
        <w:t>and to delegate authority to the Clerk to make the payment.</w:t>
      </w:r>
    </w:p>
    <w:p w14:paraId="74D1CA51" w14:textId="77777777" w:rsidR="00C87108" w:rsidRDefault="00C87108" w:rsidP="007533B9">
      <w:pPr>
        <w:ind w:left="720" w:hanging="720"/>
        <w:rPr>
          <w:rFonts w:ascii="Arial" w:hAnsi="Arial" w:cs="Arial"/>
          <w:iCs/>
          <w:color w:val="000000" w:themeColor="text1"/>
          <w:sz w:val="22"/>
          <w:szCs w:val="22"/>
        </w:rPr>
      </w:pPr>
    </w:p>
    <w:p w14:paraId="7B50117A" w14:textId="4DB0666B" w:rsidR="00C87108" w:rsidRDefault="00C87108" w:rsidP="007533B9">
      <w:pPr>
        <w:ind w:left="720" w:hanging="720"/>
        <w:rPr>
          <w:rFonts w:ascii="Arial" w:hAnsi="Arial" w:cs="Arial"/>
          <w:iCs/>
          <w:color w:val="000000" w:themeColor="text1"/>
          <w:sz w:val="22"/>
          <w:szCs w:val="22"/>
        </w:rPr>
      </w:pPr>
      <w:r>
        <w:rPr>
          <w:rFonts w:ascii="Arial" w:hAnsi="Arial" w:cs="Arial"/>
          <w:iCs/>
          <w:color w:val="000000" w:themeColor="text1"/>
          <w:sz w:val="22"/>
          <w:szCs w:val="22"/>
        </w:rPr>
        <w:tab/>
        <w:t>This was proposed by Cllr Kimberley, seconded by Cllr Finnigan, and all Members were in favour.</w:t>
      </w:r>
    </w:p>
    <w:p w14:paraId="015AD485" w14:textId="77777777" w:rsidR="00D2728D" w:rsidRPr="004205BE" w:rsidRDefault="00D2728D" w:rsidP="007533B9">
      <w:pPr>
        <w:ind w:left="720" w:hanging="720"/>
        <w:rPr>
          <w:rFonts w:ascii="Arial" w:hAnsi="Arial" w:cs="Arial"/>
          <w:iCs/>
          <w:color w:val="000000" w:themeColor="text1"/>
          <w:sz w:val="22"/>
          <w:szCs w:val="22"/>
        </w:rPr>
      </w:pPr>
    </w:p>
    <w:p w14:paraId="727FCA44" w14:textId="77777777" w:rsidR="001B642C" w:rsidRPr="001B642C" w:rsidRDefault="002B2A85" w:rsidP="001B642C">
      <w:pPr>
        <w:ind w:left="720" w:hanging="720"/>
        <w:rPr>
          <w:rFonts w:ascii="Arial" w:hAnsi="Arial" w:cs="Arial"/>
          <w:iCs/>
          <w:color w:val="000000" w:themeColor="text1"/>
          <w:sz w:val="22"/>
          <w:szCs w:val="22"/>
        </w:rPr>
      </w:pPr>
      <w:r>
        <w:rPr>
          <w:rFonts w:ascii="Arial" w:hAnsi="Arial" w:cs="Arial"/>
          <w:iCs/>
          <w:color w:val="000000" w:themeColor="text1"/>
          <w:sz w:val="22"/>
          <w:szCs w:val="22"/>
        </w:rPr>
        <w:tab/>
        <w:t>(ii)</w:t>
      </w:r>
      <w:r w:rsidR="00A75725">
        <w:rPr>
          <w:rFonts w:ascii="Arial" w:hAnsi="Arial" w:cs="Arial"/>
          <w:iCs/>
          <w:color w:val="000000" w:themeColor="text1"/>
          <w:sz w:val="22"/>
          <w:szCs w:val="22"/>
        </w:rPr>
        <w:tab/>
      </w:r>
      <w:r w:rsidR="001B642C" w:rsidRPr="001B642C">
        <w:rPr>
          <w:rFonts w:ascii="Arial" w:hAnsi="Arial" w:cs="Arial"/>
          <w:iCs/>
          <w:color w:val="000000" w:themeColor="text1"/>
          <w:sz w:val="22"/>
          <w:szCs w:val="22"/>
        </w:rPr>
        <w:t>Blachere Illumination UK Ltd – Christmas Lights</w:t>
      </w:r>
    </w:p>
    <w:p w14:paraId="2B7F7982" w14:textId="669697EC" w:rsidR="001B642C" w:rsidRPr="001B642C" w:rsidRDefault="001B642C" w:rsidP="001B642C">
      <w:pPr>
        <w:ind w:left="720" w:hanging="720"/>
        <w:rPr>
          <w:rFonts w:ascii="Arial" w:hAnsi="Arial" w:cs="Arial"/>
          <w:iCs/>
          <w:color w:val="000000" w:themeColor="text1"/>
          <w:sz w:val="22"/>
          <w:szCs w:val="22"/>
        </w:rPr>
      </w:pPr>
      <w:r>
        <w:rPr>
          <w:rFonts w:ascii="Arial" w:hAnsi="Arial" w:cs="Arial"/>
          <w:iCs/>
          <w:color w:val="000000" w:themeColor="text1"/>
          <w:sz w:val="22"/>
          <w:szCs w:val="22"/>
        </w:rPr>
        <w:tab/>
      </w:r>
      <w:r w:rsidRPr="001B642C">
        <w:rPr>
          <w:rFonts w:ascii="Arial" w:hAnsi="Arial" w:cs="Arial"/>
          <w:iCs/>
          <w:color w:val="000000" w:themeColor="text1"/>
          <w:sz w:val="22"/>
          <w:szCs w:val="22"/>
        </w:rPr>
        <w:t xml:space="preserve">To consider and agree the release of £3,605.00 (excluding VAT) from the Town </w:t>
      </w:r>
      <w:r>
        <w:rPr>
          <w:rFonts w:ascii="Arial" w:hAnsi="Arial" w:cs="Arial"/>
          <w:iCs/>
          <w:color w:val="000000" w:themeColor="text1"/>
          <w:sz w:val="22"/>
          <w:szCs w:val="22"/>
        </w:rPr>
        <w:tab/>
      </w:r>
      <w:r w:rsidRPr="001B642C">
        <w:rPr>
          <w:rFonts w:ascii="Arial" w:hAnsi="Arial" w:cs="Arial"/>
          <w:iCs/>
          <w:color w:val="000000" w:themeColor="text1"/>
          <w:sz w:val="22"/>
          <w:szCs w:val="22"/>
        </w:rPr>
        <w:t xml:space="preserve">Council bank account, to be funded from Community Infrastructure Levy (CIL), to </w:t>
      </w:r>
      <w:r>
        <w:rPr>
          <w:rFonts w:ascii="Arial" w:hAnsi="Arial" w:cs="Arial"/>
          <w:iCs/>
          <w:color w:val="000000" w:themeColor="text1"/>
          <w:sz w:val="22"/>
          <w:szCs w:val="22"/>
        </w:rPr>
        <w:tab/>
      </w:r>
      <w:r w:rsidRPr="001B642C">
        <w:rPr>
          <w:rFonts w:ascii="Arial" w:hAnsi="Arial" w:cs="Arial"/>
          <w:iCs/>
          <w:color w:val="000000" w:themeColor="text1"/>
          <w:sz w:val="22"/>
          <w:szCs w:val="22"/>
        </w:rPr>
        <w:t>Blachere Illumination UK Ltd in respect of the invoice dated 12</w:t>
      </w:r>
      <w:r w:rsidR="00B030FC">
        <w:rPr>
          <w:rFonts w:ascii="Arial" w:hAnsi="Arial" w:cs="Arial"/>
          <w:iCs/>
          <w:color w:val="000000" w:themeColor="text1"/>
          <w:sz w:val="22"/>
          <w:szCs w:val="22"/>
        </w:rPr>
        <w:t>th</w:t>
      </w:r>
      <w:r w:rsidRPr="001B642C">
        <w:rPr>
          <w:rFonts w:ascii="Arial" w:hAnsi="Arial" w:cs="Arial"/>
          <w:iCs/>
          <w:color w:val="000000" w:themeColor="text1"/>
          <w:sz w:val="22"/>
          <w:szCs w:val="22"/>
        </w:rPr>
        <w:t xml:space="preserve"> January 2026 for</w:t>
      </w:r>
      <w:r w:rsidR="00B030FC">
        <w:rPr>
          <w:rFonts w:ascii="Arial" w:hAnsi="Arial" w:cs="Arial"/>
          <w:iCs/>
          <w:color w:val="000000" w:themeColor="text1"/>
          <w:sz w:val="22"/>
          <w:szCs w:val="22"/>
        </w:rPr>
        <w:t xml:space="preserve"> </w:t>
      </w:r>
      <w:r w:rsidRPr="001B642C">
        <w:rPr>
          <w:rFonts w:ascii="Arial" w:hAnsi="Arial" w:cs="Arial"/>
          <w:iCs/>
          <w:color w:val="000000" w:themeColor="text1"/>
          <w:sz w:val="22"/>
          <w:szCs w:val="22"/>
        </w:rPr>
        <w:t>£3,605.00, being the final instalment (year 3 of a 3-year hire contract) for the Christmas lights, and to delegate authority to the Clerk to make the payment.</w:t>
      </w:r>
    </w:p>
    <w:p w14:paraId="6ECC0547" w14:textId="77777777" w:rsidR="001B642C" w:rsidRDefault="001B642C" w:rsidP="001B642C">
      <w:pPr>
        <w:ind w:left="720" w:hanging="720"/>
        <w:rPr>
          <w:rFonts w:ascii="Arial" w:hAnsi="Arial" w:cs="Arial"/>
          <w:iCs/>
          <w:color w:val="000000" w:themeColor="text1"/>
          <w:sz w:val="22"/>
          <w:szCs w:val="22"/>
        </w:rPr>
      </w:pPr>
      <w:r>
        <w:rPr>
          <w:rFonts w:ascii="Arial" w:hAnsi="Arial" w:cs="Arial"/>
          <w:iCs/>
          <w:color w:val="000000" w:themeColor="text1"/>
          <w:sz w:val="22"/>
          <w:szCs w:val="22"/>
        </w:rPr>
        <w:tab/>
      </w:r>
      <w:r>
        <w:rPr>
          <w:rFonts w:ascii="Arial" w:hAnsi="Arial" w:cs="Arial"/>
          <w:iCs/>
          <w:color w:val="000000" w:themeColor="text1"/>
          <w:sz w:val="22"/>
          <w:szCs w:val="22"/>
        </w:rPr>
        <w:tab/>
      </w:r>
    </w:p>
    <w:p w14:paraId="54652BCB" w14:textId="15140FDE" w:rsidR="001B642C" w:rsidRDefault="001B642C" w:rsidP="001B642C">
      <w:pPr>
        <w:ind w:left="720" w:hanging="720"/>
        <w:rPr>
          <w:rFonts w:ascii="Arial" w:hAnsi="Arial" w:cs="Arial"/>
          <w:iCs/>
          <w:color w:val="000000" w:themeColor="text1"/>
          <w:sz w:val="22"/>
          <w:szCs w:val="22"/>
        </w:rPr>
      </w:pPr>
      <w:r>
        <w:rPr>
          <w:rFonts w:ascii="Arial" w:hAnsi="Arial" w:cs="Arial"/>
          <w:iCs/>
          <w:color w:val="000000" w:themeColor="text1"/>
          <w:sz w:val="22"/>
          <w:szCs w:val="22"/>
        </w:rPr>
        <w:tab/>
      </w:r>
      <w:r w:rsidRPr="001B642C">
        <w:rPr>
          <w:rFonts w:ascii="Arial" w:hAnsi="Arial" w:cs="Arial"/>
          <w:iCs/>
          <w:color w:val="000000" w:themeColor="text1"/>
          <w:sz w:val="22"/>
          <w:szCs w:val="22"/>
        </w:rPr>
        <w:t>Note: This payment concludes the 3-year hire contract.</w:t>
      </w:r>
    </w:p>
    <w:p w14:paraId="4451171E" w14:textId="77777777" w:rsidR="00C4673E" w:rsidRDefault="00C4673E" w:rsidP="001B642C">
      <w:pPr>
        <w:ind w:left="720" w:hanging="720"/>
        <w:rPr>
          <w:rFonts w:ascii="Arial" w:hAnsi="Arial" w:cs="Arial"/>
          <w:iCs/>
          <w:color w:val="000000" w:themeColor="text1"/>
          <w:sz w:val="22"/>
          <w:szCs w:val="22"/>
        </w:rPr>
      </w:pPr>
    </w:p>
    <w:p w14:paraId="039539FC" w14:textId="77777777" w:rsidR="002D7CAA" w:rsidRDefault="00C4673E" w:rsidP="001B642C">
      <w:pPr>
        <w:ind w:left="720" w:hanging="720"/>
        <w:rPr>
          <w:rFonts w:ascii="Arial" w:hAnsi="Arial" w:cs="Arial"/>
          <w:iCs/>
          <w:color w:val="000000" w:themeColor="text1"/>
          <w:sz w:val="22"/>
          <w:szCs w:val="22"/>
        </w:rPr>
      </w:pPr>
      <w:r>
        <w:rPr>
          <w:rFonts w:ascii="Arial" w:hAnsi="Arial" w:cs="Arial"/>
          <w:iCs/>
          <w:color w:val="000000" w:themeColor="text1"/>
          <w:sz w:val="22"/>
          <w:szCs w:val="22"/>
        </w:rPr>
        <w:tab/>
      </w:r>
      <w:r>
        <w:rPr>
          <w:rFonts w:ascii="Arial" w:hAnsi="Arial" w:cs="Arial"/>
          <w:iCs/>
          <w:color w:val="000000" w:themeColor="text1"/>
          <w:sz w:val="22"/>
          <w:szCs w:val="22"/>
        </w:rPr>
        <w:t>This was proposed by Cllr Kimberley, seconded by Cllr Finnigan, and all Members were in favour.</w:t>
      </w:r>
    </w:p>
    <w:p w14:paraId="22D42402" w14:textId="77777777" w:rsidR="000C0779" w:rsidRDefault="000C0779" w:rsidP="001B642C">
      <w:pPr>
        <w:ind w:left="720" w:hanging="720"/>
        <w:rPr>
          <w:rFonts w:ascii="Arial" w:hAnsi="Arial" w:cs="Arial"/>
          <w:iCs/>
          <w:color w:val="000000" w:themeColor="text1"/>
          <w:sz w:val="22"/>
          <w:szCs w:val="22"/>
        </w:rPr>
      </w:pPr>
    </w:p>
    <w:p w14:paraId="3272E3B9" w14:textId="77777777" w:rsidR="000C0779" w:rsidRDefault="000C0779" w:rsidP="001B642C">
      <w:pPr>
        <w:ind w:left="720" w:hanging="720"/>
        <w:rPr>
          <w:rFonts w:ascii="Arial" w:hAnsi="Arial" w:cs="Arial"/>
          <w:iCs/>
          <w:color w:val="000000" w:themeColor="text1"/>
          <w:sz w:val="22"/>
          <w:szCs w:val="22"/>
        </w:rPr>
      </w:pPr>
    </w:p>
    <w:p w14:paraId="499A1DD5" w14:textId="77777777" w:rsidR="000C0779" w:rsidRDefault="000C0779" w:rsidP="001B642C">
      <w:pPr>
        <w:ind w:left="720" w:hanging="720"/>
        <w:rPr>
          <w:rFonts w:ascii="Arial" w:hAnsi="Arial" w:cs="Arial"/>
          <w:iCs/>
          <w:color w:val="000000" w:themeColor="text1"/>
          <w:sz w:val="22"/>
          <w:szCs w:val="22"/>
        </w:rPr>
      </w:pPr>
    </w:p>
    <w:p w14:paraId="718553A3" w14:textId="7C970B51" w:rsidR="004D216F" w:rsidRDefault="003E6DC3" w:rsidP="001B642C">
      <w:pPr>
        <w:ind w:left="720" w:hanging="720"/>
        <w:rPr>
          <w:rFonts w:ascii="Arial" w:hAnsi="Arial" w:cs="Arial"/>
          <w:iCs/>
          <w:color w:val="000000" w:themeColor="text1"/>
          <w:sz w:val="22"/>
          <w:szCs w:val="22"/>
        </w:rPr>
      </w:pPr>
      <w:r>
        <w:rPr>
          <w:rFonts w:ascii="Arial" w:hAnsi="Arial" w:cs="Arial"/>
          <w:iCs/>
          <w:color w:val="000000" w:themeColor="text1"/>
          <w:sz w:val="22"/>
          <w:szCs w:val="22"/>
        </w:rPr>
        <w:t>Cllr Kelly left the meeting after item 13.</w:t>
      </w:r>
    </w:p>
    <w:p w14:paraId="696F8EB7" w14:textId="77777777" w:rsidR="003E6DC3" w:rsidRPr="001B642C" w:rsidRDefault="003E6DC3" w:rsidP="001B642C">
      <w:pPr>
        <w:ind w:left="720" w:hanging="720"/>
        <w:rPr>
          <w:rFonts w:ascii="Arial" w:hAnsi="Arial" w:cs="Arial"/>
          <w:iCs/>
          <w:color w:val="000000" w:themeColor="text1"/>
          <w:sz w:val="22"/>
          <w:szCs w:val="22"/>
        </w:rPr>
      </w:pPr>
    </w:p>
    <w:p w14:paraId="3B373042" w14:textId="32D05C80" w:rsidR="00F8258E" w:rsidRPr="00F8258E" w:rsidRDefault="00893615" w:rsidP="00F8258E">
      <w:pPr>
        <w:ind w:left="720" w:hanging="720"/>
        <w:rPr>
          <w:rFonts w:ascii="Arial" w:hAnsi="Arial" w:cs="Arial"/>
          <w:iCs/>
          <w:color w:val="000000" w:themeColor="text1"/>
          <w:sz w:val="22"/>
          <w:szCs w:val="22"/>
        </w:rPr>
      </w:pPr>
      <w:r>
        <w:rPr>
          <w:rFonts w:ascii="Arial" w:hAnsi="Arial" w:cs="Arial"/>
          <w:iCs/>
          <w:color w:val="000000" w:themeColor="text1"/>
          <w:sz w:val="22"/>
          <w:szCs w:val="22"/>
        </w:rPr>
        <w:t>1</w:t>
      </w:r>
      <w:r w:rsidR="0029071E">
        <w:rPr>
          <w:rFonts w:ascii="Arial" w:hAnsi="Arial" w:cs="Arial"/>
          <w:iCs/>
          <w:color w:val="000000" w:themeColor="text1"/>
          <w:sz w:val="22"/>
          <w:szCs w:val="22"/>
        </w:rPr>
        <w:t>4</w:t>
      </w:r>
      <w:r>
        <w:rPr>
          <w:rFonts w:ascii="Arial" w:hAnsi="Arial" w:cs="Arial"/>
          <w:iCs/>
          <w:color w:val="000000" w:themeColor="text1"/>
          <w:sz w:val="22"/>
          <w:szCs w:val="22"/>
        </w:rPr>
        <w:t>.</w:t>
      </w:r>
      <w:r>
        <w:rPr>
          <w:rFonts w:ascii="Arial" w:hAnsi="Arial" w:cs="Arial"/>
          <w:iCs/>
          <w:color w:val="000000" w:themeColor="text1"/>
          <w:sz w:val="22"/>
          <w:szCs w:val="22"/>
        </w:rPr>
        <w:tab/>
      </w:r>
      <w:r w:rsidR="00F8258E" w:rsidRPr="00F8258E">
        <w:rPr>
          <w:rFonts w:ascii="Arial" w:hAnsi="Arial" w:cs="Arial"/>
          <w:iCs/>
          <w:color w:val="000000" w:themeColor="text1"/>
          <w:sz w:val="22"/>
          <w:szCs w:val="22"/>
        </w:rPr>
        <w:t>Approval of Invoices and Payments</w:t>
      </w:r>
    </w:p>
    <w:p w14:paraId="22E69385" w14:textId="0CE0AA1D" w:rsidR="004D216F" w:rsidRDefault="00F8258E" w:rsidP="004D216F">
      <w:pPr>
        <w:ind w:left="720" w:hanging="720"/>
        <w:rPr>
          <w:rFonts w:ascii="Arial" w:hAnsi="Arial" w:cs="Arial"/>
          <w:iCs/>
          <w:color w:val="000000" w:themeColor="text1"/>
          <w:sz w:val="22"/>
          <w:szCs w:val="22"/>
        </w:rPr>
      </w:pPr>
      <w:r>
        <w:rPr>
          <w:rFonts w:ascii="Arial" w:hAnsi="Arial" w:cs="Arial"/>
          <w:iCs/>
          <w:color w:val="000000" w:themeColor="text1"/>
          <w:sz w:val="22"/>
          <w:szCs w:val="22"/>
        </w:rPr>
        <w:tab/>
      </w:r>
      <w:r w:rsidR="006B5C2B" w:rsidRPr="006B5C2B">
        <w:rPr>
          <w:rFonts w:ascii="Arial" w:hAnsi="Arial" w:cs="Arial"/>
          <w:iCs/>
          <w:color w:val="000000" w:themeColor="text1"/>
          <w:sz w:val="22"/>
          <w:szCs w:val="22"/>
        </w:rPr>
        <w:t>To consider any actions required and to approve any other invoices or payments presented by the Clerk, should there be any.</w:t>
      </w:r>
    </w:p>
    <w:p w14:paraId="68E7BF0E" w14:textId="77777777" w:rsidR="00F62DB8" w:rsidRDefault="00F62DB8" w:rsidP="004D216F">
      <w:pPr>
        <w:ind w:left="720" w:hanging="720"/>
        <w:rPr>
          <w:rFonts w:ascii="Arial" w:hAnsi="Arial" w:cs="Arial"/>
          <w:iCs/>
          <w:color w:val="000000" w:themeColor="text1"/>
          <w:sz w:val="22"/>
          <w:szCs w:val="22"/>
        </w:rPr>
      </w:pPr>
    </w:p>
    <w:p w14:paraId="422ED4E8" w14:textId="20C85C4C" w:rsidR="00B06154" w:rsidRPr="00B17F5E" w:rsidRDefault="00165FC4" w:rsidP="00B17F5E">
      <w:pPr>
        <w:pStyle w:val="ListParagraph"/>
        <w:numPr>
          <w:ilvl w:val="0"/>
          <w:numId w:val="39"/>
        </w:numPr>
        <w:rPr>
          <w:rFonts w:ascii="Arial" w:hAnsi="Arial" w:cs="Arial"/>
          <w:iCs/>
          <w:color w:val="000000" w:themeColor="text1"/>
          <w:sz w:val="22"/>
          <w:szCs w:val="22"/>
        </w:rPr>
      </w:pPr>
      <w:r w:rsidRPr="00B17F5E">
        <w:rPr>
          <w:rFonts w:ascii="Arial" w:hAnsi="Arial" w:cs="Arial"/>
          <w:iCs/>
          <w:color w:val="000000" w:themeColor="text1"/>
          <w:sz w:val="22"/>
          <w:szCs w:val="22"/>
        </w:rPr>
        <w:t>I</w:t>
      </w:r>
      <w:r w:rsidR="00B06154" w:rsidRPr="00B17F5E">
        <w:rPr>
          <w:rFonts w:ascii="Arial" w:hAnsi="Arial" w:cs="Arial"/>
          <w:iCs/>
          <w:color w:val="000000" w:themeColor="text1"/>
          <w:sz w:val="22"/>
          <w:szCs w:val="22"/>
        </w:rPr>
        <w:t xml:space="preserve">nvoice from Rhodes Homes for </w:t>
      </w:r>
      <w:r w:rsidR="003552B9" w:rsidRPr="00B17F5E">
        <w:rPr>
          <w:rFonts w:ascii="Arial" w:hAnsi="Arial" w:cs="Arial"/>
          <w:iCs/>
          <w:color w:val="000000" w:themeColor="text1"/>
          <w:sz w:val="22"/>
          <w:szCs w:val="22"/>
        </w:rPr>
        <w:t xml:space="preserve">£774.00 (excluding VAT) was </w:t>
      </w:r>
      <w:proofErr w:type="spellStart"/>
      <w:r w:rsidR="003552B9" w:rsidRPr="00B17F5E">
        <w:rPr>
          <w:rFonts w:ascii="Arial" w:hAnsi="Arial" w:cs="Arial"/>
          <w:iCs/>
          <w:color w:val="000000" w:themeColor="text1"/>
          <w:sz w:val="22"/>
          <w:szCs w:val="22"/>
        </w:rPr>
        <w:t>presented</w:t>
      </w:r>
      <w:r w:rsidR="00393926" w:rsidRPr="00B17F5E">
        <w:rPr>
          <w:rFonts w:ascii="Arial" w:hAnsi="Arial" w:cs="Arial"/>
          <w:iCs/>
          <w:color w:val="000000" w:themeColor="text1"/>
          <w:sz w:val="22"/>
          <w:szCs w:val="22"/>
        </w:rPr>
        <w:t>that</w:t>
      </w:r>
      <w:proofErr w:type="spellEnd"/>
      <w:r w:rsidR="00393926" w:rsidRPr="00B17F5E">
        <w:rPr>
          <w:rFonts w:ascii="Arial" w:hAnsi="Arial" w:cs="Arial"/>
          <w:iCs/>
          <w:color w:val="000000" w:themeColor="text1"/>
          <w:sz w:val="22"/>
          <w:szCs w:val="22"/>
        </w:rPr>
        <w:t xml:space="preserve"> had already </w:t>
      </w:r>
      <w:r w:rsidR="00B86F4E" w:rsidRPr="00B17F5E">
        <w:rPr>
          <w:rFonts w:ascii="Arial" w:hAnsi="Arial" w:cs="Arial"/>
          <w:iCs/>
          <w:color w:val="000000" w:themeColor="text1"/>
          <w:sz w:val="22"/>
          <w:szCs w:val="22"/>
        </w:rPr>
        <w:t>been circulated</w:t>
      </w:r>
      <w:r w:rsidR="005109C0" w:rsidRPr="00B17F5E">
        <w:rPr>
          <w:rFonts w:ascii="Arial" w:hAnsi="Arial" w:cs="Arial"/>
          <w:iCs/>
          <w:color w:val="000000" w:themeColor="text1"/>
          <w:sz w:val="22"/>
          <w:szCs w:val="22"/>
        </w:rPr>
        <w:t xml:space="preserve"> re. </w:t>
      </w:r>
      <w:r w:rsidR="004F3FDA" w:rsidRPr="00B17F5E">
        <w:rPr>
          <w:rFonts w:ascii="Arial" w:hAnsi="Arial" w:cs="Arial"/>
          <w:iCs/>
          <w:color w:val="000000" w:themeColor="text1"/>
          <w:sz w:val="22"/>
          <w:szCs w:val="22"/>
        </w:rPr>
        <w:t>Works</w:t>
      </w:r>
      <w:r w:rsidR="005109C0" w:rsidRPr="00B17F5E">
        <w:rPr>
          <w:rFonts w:ascii="Arial" w:hAnsi="Arial" w:cs="Arial"/>
          <w:iCs/>
          <w:color w:val="000000" w:themeColor="text1"/>
          <w:sz w:val="22"/>
          <w:szCs w:val="22"/>
        </w:rPr>
        <w:t xml:space="preserve"> carried out at the rear of the Miners Arms on the Station Steps. </w:t>
      </w:r>
      <w:r w:rsidR="001C14FA" w:rsidRPr="00B17F5E">
        <w:rPr>
          <w:rFonts w:ascii="Arial" w:hAnsi="Arial" w:cs="Arial"/>
          <w:iCs/>
          <w:color w:val="000000" w:themeColor="text1"/>
          <w:sz w:val="22"/>
          <w:szCs w:val="22"/>
        </w:rPr>
        <w:t xml:space="preserve">Cllr Irving sought clarification </w:t>
      </w:r>
      <w:r w:rsidR="00B86F4E" w:rsidRPr="00B17F5E">
        <w:rPr>
          <w:rFonts w:ascii="Arial" w:hAnsi="Arial" w:cs="Arial"/>
          <w:iCs/>
          <w:color w:val="000000" w:themeColor="text1"/>
          <w:sz w:val="22"/>
          <w:szCs w:val="22"/>
        </w:rPr>
        <w:t>on whether</w:t>
      </w:r>
      <w:r w:rsidR="001C14FA" w:rsidRPr="00B17F5E">
        <w:rPr>
          <w:rFonts w:ascii="Arial" w:hAnsi="Arial" w:cs="Arial"/>
          <w:iCs/>
          <w:color w:val="000000" w:themeColor="text1"/>
          <w:sz w:val="22"/>
          <w:szCs w:val="22"/>
        </w:rPr>
        <w:t xml:space="preserve"> there are two invoices or one that </w:t>
      </w:r>
      <w:r w:rsidR="004F3FDA" w:rsidRPr="00B17F5E">
        <w:rPr>
          <w:rFonts w:ascii="Arial" w:hAnsi="Arial" w:cs="Arial"/>
          <w:iCs/>
          <w:color w:val="000000" w:themeColor="text1"/>
          <w:sz w:val="22"/>
          <w:szCs w:val="22"/>
        </w:rPr>
        <w:t>requires</w:t>
      </w:r>
      <w:r w:rsidR="001C14FA" w:rsidRPr="00B17F5E">
        <w:rPr>
          <w:rFonts w:ascii="Arial" w:hAnsi="Arial" w:cs="Arial"/>
          <w:iCs/>
          <w:color w:val="000000" w:themeColor="text1"/>
          <w:sz w:val="22"/>
          <w:szCs w:val="22"/>
        </w:rPr>
        <w:t xml:space="preserve"> pay</w:t>
      </w:r>
      <w:r w:rsidR="00F46A10" w:rsidRPr="00B17F5E">
        <w:rPr>
          <w:rFonts w:ascii="Arial" w:hAnsi="Arial" w:cs="Arial"/>
          <w:iCs/>
          <w:color w:val="000000" w:themeColor="text1"/>
          <w:sz w:val="22"/>
          <w:szCs w:val="22"/>
        </w:rPr>
        <w:t>ment</w:t>
      </w:r>
      <w:r w:rsidR="004F3FDA" w:rsidRPr="00B17F5E">
        <w:rPr>
          <w:rFonts w:ascii="Arial" w:hAnsi="Arial" w:cs="Arial"/>
          <w:iCs/>
          <w:color w:val="000000" w:themeColor="text1"/>
          <w:sz w:val="22"/>
          <w:szCs w:val="22"/>
        </w:rPr>
        <w:t>,</w:t>
      </w:r>
      <w:r w:rsidR="00F46A10" w:rsidRPr="00B17F5E">
        <w:rPr>
          <w:rFonts w:ascii="Arial" w:hAnsi="Arial" w:cs="Arial"/>
          <w:iCs/>
          <w:color w:val="000000" w:themeColor="text1"/>
          <w:sz w:val="22"/>
          <w:szCs w:val="22"/>
        </w:rPr>
        <w:t xml:space="preserve"> as two have been received for the </w:t>
      </w:r>
      <w:r w:rsidR="004F3FDA" w:rsidRPr="00B17F5E">
        <w:rPr>
          <w:rFonts w:ascii="Arial" w:hAnsi="Arial" w:cs="Arial"/>
          <w:iCs/>
          <w:color w:val="000000" w:themeColor="text1"/>
          <w:sz w:val="22"/>
          <w:szCs w:val="22"/>
        </w:rPr>
        <w:t>same</w:t>
      </w:r>
      <w:r w:rsidR="00F46A10" w:rsidRPr="00B17F5E">
        <w:rPr>
          <w:rFonts w:ascii="Arial" w:hAnsi="Arial" w:cs="Arial"/>
          <w:iCs/>
          <w:color w:val="000000" w:themeColor="text1"/>
          <w:sz w:val="22"/>
          <w:szCs w:val="22"/>
        </w:rPr>
        <w:t xml:space="preserve"> amount but with different invoice numbers</w:t>
      </w:r>
      <w:r w:rsidR="00B70084" w:rsidRPr="00B17F5E">
        <w:rPr>
          <w:rFonts w:ascii="Arial" w:hAnsi="Arial" w:cs="Arial"/>
          <w:iCs/>
          <w:color w:val="000000" w:themeColor="text1"/>
          <w:sz w:val="22"/>
          <w:szCs w:val="22"/>
        </w:rPr>
        <w:t xml:space="preserve"> and said that one needs to have a cancellation or credit notice issued. </w:t>
      </w:r>
    </w:p>
    <w:p w14:paraId="1B3A25C9" w14:textId="77777777" w:rsidR="00B17F5E" w:rsidRPr="00B17F5E" w:rsidRDefault="00B17F5E" w:rsidP="00B17F5E">
      <w:pPr>
        <w:pStyle w:val="ListParagraph"/>
        <w:ind w:left="1080"/>
        <w:rPr>
          <w:rFonts w:ascii="Arial" w:hAnsi="Arial" w:cs="Arial"/>
          <w:iCs/>
          <w:color w:val="000000" w:themeColor="text1"/>
          <w:sz w:val="22"/>
          <w:szCs w:val="22"/>
        </w:rPr>
      </w:pPr>
    </w:p>
    <w:p w14:paraId="26115B17" w14:textId="32FA72F3" w:rsidR="00B70084" w:rsidRDefault="00B70084" w:rsidP="004D216F">
      <w:pPr>
        <w:ind w:left="720" w:hanging="720"/>
        <w:rPr>
          <w:rFonts w:ascii="Arial" w:hAnsi="Arial" w:cs="Arial"/>
          <w:iCs/>
          <w:color w:val="000000" w:themeColor="text1"/>
          <w:sz w:val="22"/>
          <w:szCs w:val="22"/>
        </w:rPr>
      </w:pPr>
      <w:r>
        <w:rPr>
          <w:rFonts w:ascii="Arial" w:hAnsi="Arial" w:cs="Arial"/>
          <w:iCs/>
          <w:color w:val="000000" w:themeColor="text1"/>
          <w:sz w:val="22"/>
          <w:szCs w:val="22"/>
        </w:rPr>
        <w:tab/>
        <w:t xml:space="preserve">It was proposed by </w:t>
      </w:r>
      <w:r w:rsidR="00926D3D">
        <w:rPr>
          <w:rFonts w:ascii="Arial" w:hAnsi="Arial" w:cs="Arial"/>
          <w:iCs/>
          <w:color w:val="000000" w:themeColor="text1"/>
          <w:sz w:val="22"/>
          <w:szCs w:val="22"/>
        </w:rPr>
        <w:t xml:space="preserve">Cllr </w:t>
      </w:r>
      <w:r w:rsidR="00084DA1">
        <w:rPr>
          <w:rFonts w:ascii="Arial" w:hAnsi="Arial" w:cs="Arial"/>
          <w:iCs/>
          <w:color w:val="000000" w:themeColor="text1"/>
          <w:sz w:val="22"/>
          <w:szCs w:val="22"/>
        </w:rPr>
        <w:t xml:space="preserve">Kimberley </w:t>
      </w:r>
      <w:r w:rsidR="00926D3D">
        <w:rPr>
          <w:rFonts w:ascii="Arial" w:hAnsi="Arial" w:cs="Arial"/>
          <w:iCs/>
          <w:color w:val="000000" w:themeColor="text1"/>
          <w:sz w:val="22"/>
          <w:szCs w:val="22"/>
        </w:rPr>
        <w:t xml:space="preserve">and seconded by </w:t>
      </w:r>
      <w:r w:rsidR="00084DA1">
        <w:rPr>
          <w:rFonts w:ascii="Arial" w:hAnsi="Arial" w:cs="Arial"/>
          <w:iCs/>
          <w:color w:val="000000" w:themeColor="text1"/>
          <w:sz w:val="22"/>
          <w:szCs w:val="22"/>
        </w:rPr>
        <w:t xml:space="preserve">Cllr Finnigan </w:t>
      </w:r>
      <w:r w:rsidR="00926D3D">
        <w:rPr>
          <w:rFonts w:ascii="Arial" w:hAnsi="Arial" w:cs="Arial"/>
          <w:iCs/>
          <w:color w:val="000000" w:themeColor="text1"/>
          <w:sz w:val="22"/>
          <w:szCs w:val="22"/>
        </w:rPr>
        <w:t xml:space="preserve">that it is delegated to the Clerk </w:t>
      </w:r>
      <w:r w:rsidR="001660BC">
        <w:rPr>
          <w:rFonts w:ascii="Arial" w:hAnsi="Arial" w:cs="Arial"/>
          <w:iCs/>
          <w:color w:val="000000" w:themeColor="text1"/>
          <w:sz w:val="22"/>
          <w:szCs w:val="22"/>
        </w:rPr>
        <w:t>in conjunction with the Leader to pay the invoice once clarity is gained</w:t>
      </w:r>
      <w:r w:rsidR="00084DA1">
        <w:rPr>
          <w:rFonts w:ascii="Arial" w:hAnsi="Arial" w:cs="Arial"/>
          <w:iCs/>
          <w:color w:val="000000" w:themeColor="text1"/>
          <w:sz w:val="22"/>
          <w:szCs w:val="22"/>
        </w:rPr>
        <w:t xml:space="preserve"> on the </w:t>
      </w:r>
      <w:r w:rsidR="00165FC4">
        <w:rPr>
          <w:rFonts w:ascii="Arial" w:hAnsi="Arial" w:cs="Arial"/>
          <w:iCs/>
          <w:color w:val="000000" w:themeColor="text1"/>
          <w:sz w:val="22"/>
          <w:szCs w:val="22"/>
        </w:rPr>
        <w:t>two invoice numbers and what works have been carried out</w:t>
      </w:r>
      <w:r w:rsidR="001660BC">
        <w:rPr>
          <w:rFonts w:ascii="Arial" w:hAnsi="Arial" w:cs="Arial"/>
          <w:iCs/>
          <w:color w:val="000000" w:themeColor="text1"/>
          <w:sz w:val="22"/>
          <w:szCs w:val="22"/>
        </w:rPr>
        <w:t>.</w:t>
      </w:r>
    </w:p>
    <w:p w14:paraId="6D8A66C1" w14:textId="77777777" w:rsidR="00165FC4" w:rsidRDefault="00165FC4" w:rsidP="004D216F">
      <w:pPr>
        <w:ind w:left="720" w:hanging="720"/>
        <w:rPr>
          <w:rFonts w:ascii="Arial" w:hAnsi="Arial" w:cs="Arial"/>
          <w:iCs/>
          <w:color w:val="000000" w:themeColor="text1"/>
          <w:sz w:val="22"/>
          <w:szCs w:val="22"/>
        </w:rPr>
      </w:pPr>
    </w:p>
    <w:p w14:paraId="7B035654" w14:textId="7DD827CE" w:rsidR="00165FC4" w:rsidRPr="00B17F5E" w:rsidRDefault="00744620" w:rsidP="00B17F5E">
      <w:pPr>
        <w:pStyle w:val="ListParagraph"/>
        <w:numPr>
          <w:ilvl w:val="0"/>
          <w:numId w:val="39"/>
        </w:numPr>
        <w:rPr>
          <w:rFonts w:ascii="Arial" w:hAnsi="Arial" w:cs="Arial"/>
          <w:iCs/>
          <w:color w:val="000000" w:themeColor="text1"/>
          <w:sz w:val="22"/>
          <w:szCs w:val="22"/>
        </w:rPr>
      </w:pPr>
      <w:r w:rsidRPr="00B17F5E">
        <w:rPr>
          <w:rFonts w:ascii="Arial" w:hAnsi="Arial" w:cs="Arial"/>
          <w:iCs/>
          <w:color w:val="000000" w:themeColor="text1"/>
          <w:sz w:val="22"/>
          <w:szCs w:val="22"/>
        </w:rPr>
        <w:t>Invoice from Morley Remembrance Committee for £733.53</w:t>
      </w:r>
      <w:r w:rsidR="001A5391" w:rsidRPr="00B17F5E">
        <w:rPr>
          <w:rFonts w:ascii="Arial" w:hAnsi="Arial" w:cs="Arial"/>
          <w:iCs/>
          <w:color w:val="000000" w:themeColor="text1"/>
          <w:sz w:val="22"/>
          <w:szCs w:val="22"/>
        </w:rPr>
        <w:t xml:space="preserve"> re. </w:t>
      </w:r>
      <w:r w:rsidR="00251FFB" w:rsidRPr="00B17F5E">
        <w:rPr>
          <w:rFonts w:ascii="Arial" w:hAnsi="Arial" w:cs="Arial"/>
          <w:iCs/>
          <w:color w:val="000000" w:themeColor="text1"/>
          <w:sz w:val="22"/>
          <w:szCs w:val="22"/>
        </w:rPr>
        <w:t>Festival of Remembrance and Remembrance Sunday costs</w:t>
      </w:r>
    </w:p>
    <w:p w14:paraId="50BD00E5" w14:textId="77777777" w:rsidR="00B17F5E" w:rsidRDefault="00B17F5E" w:rsidP="00B17F5E">
      <w:pPr>
        <w:pStyle w:val="ListParagraph"/>
        <w:ind w:left="1080"/>
        <w:rPr>
          <w:rFonts w:ascii="Arial" w:hAnsi="Arial" w:cs="Arial"/>
          <w:iCs/>
          <w:sz w:val="22"/>
          <w:szCs w:val="22"/>
        </w:rPr>
      </w:pPr>
    </w:p>
    <w:p w14:paraId="2AE3291D" w14:textId="4F659D3A" w:rsidR="00B17F5E" w:rsidRDefault="00B17F5E" w:rsidP="00B17F5E">
      <w:pPr>
        <w:pStyle w:val="ListParagraph"/>
        <w:ind w:left="1080"/>
        <w:rPr>
          <w:rFonts w:ascii="Arial" w:hAnsi="Arial" w:cs="Arial"/>
          <w:iCs/>
          <w:color w:val="000000" w:themeColor="text1"/>
          <w:sz w:val="22"/>
          <w:szCs w:val="22"/>
        </w:rPr>
      </w:pPr>
      <w:r>
        <w:rPr>
          <w:rFonts w:ascii="Arial" w:hAnsi="Arial" w:cs="Arial"/>
          <w:iCs/>
          <w:sz w:val="22"/>
          <w:szCs w:val="22"/>
        </w:rPr>
        <w:t>It</w:t>
      </w:r>
      <w:r w:rsidR="00EB3B8B">
        <w:rPr>
          <w:rFonts w:ascii="Arial" w:hAnsi="Arial" w:cs="Arial"/>
          <w:iCs/>
          <w:color w:val="000000" w:themeColor="text1"/>
          <w:sz w:val="22"/>
          <w:szCs w:val="22"/>
        </w:rPr>
        <w:t xml:space="preserve"> was proposed by Cllr Kimberley and seconded by Cllr Finni</w:t>
      </w:r>
      <w:r w:rsidR="00EB3B8B">
        <w:rPr>
          <w:rFonts w:ascii="Arial" w:hAnsi="Arial" w:cs="Arial"/>
          <w:iCs/>
          <w:color w:val="000000" w:themeColor="text1"/>
          <w:sz w:val="22"/>
          <w:szCs w:val="22"/>
        </w:rPr>
        <w:t>gan to pay the invoice</w:t>
      </w:r>
      <w:r w:rsidR="00E25C89">
        <w:rPr>
          <w:rFonts w:ascii="Arial" w:hAnsi="Arial" w:cs="Arial"/>
          <w:iCs/>
          <w:color w:val="000000" w:themeColor="text1"/>
          <w:sz w:val="22"/>
          <w:szCs w:val="22"/>
        </w:rPr>
        <w:t>.</w:t>
      </w:r>
    </w:p>
    <w:p w14:paraId="24F92EC1" w14:textId="77777777" w:rsidR="00E25C89" w:rsidRDefault="00E25C89" w:rsidP="00B17F5E">
      <w:pPr>
        <w:pStyle w:val="ListParagraph"/>
        <w:ind w:left="1080"/>
        <w:rPr>
          <w:rFonts w:ascii="Arial" w:hAnsi="Arial" w:cs="Arial"/>
          <w:iCs/>
          <w:color w:val="000000" w:themeColor="text1"/>
          <w:sz w:val="22"/>
          <w:szCs w:val="22"/>
        </w:rPr>
      </w:pPr>
    </w:p>
    <w:p w14:paraId="6BA26AFE" w14:textId="4D1890F8" w:rsidR="004345D4" w:rsidRDefault="00A1152A" w:rsidP="00B17F5E">
      <w:pPr>
        <w:pStyle w:val="ListParagraph"/>
        <w:ind w:left="1080"/>
        <w:rPr>
          <w:rFonts w:ascii="Arial" w:hAnsi="Arial" w:cs="Arial"/>
          <w:iCs/>
          <w:color w:val="000000" w:themeColor="text1"/>
          <w:sz w:val="22"/>
          <w:szCs w:val="22"/>
        </w:rPr>
      </w:pPr>
      <w:r>
        <w:rPr>
          <w:rFonts w:ascii="Arial" w:hAnsi="Arial" w:cs="Arial"/>
          <w:iCs/>
          <w:color w:val="000000" w:themeColor="text1"/>
          <w:sz w:val="22"/>
          <w:szCs w:val="22"/>
        </w:rPr>
        <w:t>Cllr Grayshon abstained from voting; all other Members agree</w:t>
      </w:r>
      <w:r w:rsidR="003C68EB">
        <w:rPr>
          <w:rFonts w:ascii="Arial" w:hAnsi="Arial" w:cs="Arial"/>
          <w:iCs/>
          <w:color w:val="000000" w:themeColor="text1"/>
          <w:sz w:val="22"/>
          <w:szCs w:val="22"/>
        </w:rPr>
        <w:t>d to pay both invoices</w:t>
      </w:r>
      <w:r w:rsidR="00564EF1">
        <w:rPr>
          <w:rFonts w:ascii="Arial" w:hAnsi="Arial" w:cs="Arial"/>
          <w:iCs/>
          <w:color w:val="000000" w:themeColor="text1"/>
          <w:sz w:val="22"/>
          <w:szCs w:val="22"/>
        </w:rPr>
        <w:t>,</w:t>
      </w:r>
      <w:r w:rsidR="003C68EB">
        <w:rPr>
          <w:rFonts w:ascii="Arial" w:hAnsi="Arial" w:cs="Arial"/>
          <w:iCs/>
          <w:color w:val="000000" w:themeColor="text1"/>
          <w:sz w:val="22"/>
          <w:szCs w:val="22"/>
        </w:rPr>
        <w:t xml:space="preserve"> subject to the above</w:t>
      </w:r>
      <w:r w:rsidR="004345D4">
        <w:rPr>
          <w:rFonts w:ascii="Arial" w:hAnsi="Arial" w:cs="Arial"/>
          <w:iCs/>
          <w:color w:val="000000" w:themeColor="text1"/>
          <w:sz w:val="22"/>
          <w:szCs w:val="22"/>
        </w:rPr>
        <w:t>.</w:t>
      </w:r>
    </w:p>
    <w:p w14:paraId="0E4C8CAE" w14:textId="77777777" w:rsidR="004345D4" w:rsidRDefault="004345D4" w:rsidP="00B17F5E">
      <w:pPr>
        <w:pStyle w:val="ListParagraph"/>
        <w:ind w:left="1080"/>
        <w:rPr>
          <w:rFonts w:ascii="Arial" w:hAnsi="Arial" w:cs="Arial"/>
          <w:iCs/>
          <w:color w:val="000000" w:themeColor="text1"/>
          <w:sz w:val="22"/>
          <w:szCs w:val="22"/>
        </w:rPr>
      </w:pPr>
    </w:p>
    <w:p w14:paraId="7CAFF763" w14:textId="0FC124E5" w:rsidR="00E25C89" w:rsidRPr="004345D4" w:rsidRDefault="004345D4" w:rsidP="00B17F5E">
      <w:pPr>
        <w:pStyle w:val="ListParagraph"/>
        <w:ind w:left="1080"/>
        <w:rPr>
          <w:rFonts w:ascii="Arial" w:hAnsi="Arial" w:cs="Arial"/>
          <w:iCs/>
          <w:color w:val="000000" w:themeColor="text1"/>
          <w:sz w:val="22"/>
          <w:szCs w:val="22"/>
        </w:rPr>
      </w:pPr>
      <w:r>
        <w:rPr>
          <w:rFonts w:ascii="Arial" w:hAnsi="Arial" w:cs="Arial"/>
          <w:iCs/>
          <w:color w:val="000000" w:themeColor="text1"/>
          <w:sz w:val="22"/>
          <w:szCs w:val="22"/>
        </w:rPr>
        <w:t>Cllr Kelly returned to the meeting</w:t>
      </w:r>
      <w:r w:rsidR="00A1152A">
        <w:rPr>
          <w:rFonts w:ascii="Arial" w:hAnsi="Arial" w:cs="Arial"/>
          <w:iCs/>
          <w:color w:val="000000" w:themeColor="text1"/>
          <w:sz w:val="22"/>
          <w:szCs w:val="22"/>
        </w:rPr>
        <w:t xml:space="preserve"> </w:t>
      </w:r>
    </w:p>
    <w:p w14:paraId="5FB5B58F" w14:textId="77777777" w:rsidR="002B34DC" w:rsidRPr="00043F00" w:rsidRDefault="002B34DC" w:rsidP="009E4831">
      <w:pPr>
        <w:ind w:left="720" w:hanging="720"/>
        <w:rPr>
          <w:rFonts w:ascii="Arial" w:hAnsi="Arial" w:cs="Arial"/>
          <w:sz w:val="22"/>
          <w:szCs w:val="22"/>
        </w:rPr>
      </w:pPr>
    </w:p>
    <w:p w14:paraId="17EB3DD6" w14:textId="24588533" w:rsidR="00DF13A7" w:rsidRPr="00043F00" w:rsidRDefault="00E47030" w:rsidP="00CB1F05">
      <w:pPr>
        <w:ind w:left="-142" w:hanging="720"/>
        <w:rPr>
          <w:rFonts w:ascii="Arial" w:hAnsi="Arial" w:cs="Arial"/>
          <w:iCs/>
          <w:sz w:val="22"/>
          <w:szCs w:val="22"/>
        </w:rPr>
      </w:pPr>
      <w:r w:rsidRPr="00043F00">
        <w:rPr>
          <w:rFonts w:ascii="Arial" w:hAnsi="Arial" w:cs="Arial"/>
          <w:iCs/>
          <w:sz w:val="22"/>
          <w:szCs w:val="22"/>
        </w:rPr>
        <w:tab/>
      </w:r>
      <w:r w:rsidR="00AD3374" w:rsidRPr="00043F00">
        <w:rPr>
          <w:rFonts w:ascii="Arial" w:hAnsi="Arial" w:cs="Arial"/>
          <w:iCs/>
          <w:sz w:val="22"/>
          <w:szCs w:val="22"/>
        </w:rPr>
        <w:t xml:space="preserve"> </w:t>
      </w:r>
      <w:r w:rsidR="0056207E" w:rsidRPr="00043F00">
        <w:rPr>
          <w:rFonts w:ascii="Arial" w:hAnsi="Arial" w:cs="Arial"/>
          <w:iCs/>
          <w:sz w:val="22"/>
          <w:szCs w:val="22"/>
        </w:rPr>
        <w:t xml:space="preserve"> </w:t>
      </w:r>
      <w:r w:rsidR="00A05745" w:rsidRPr="00043F00">
        <w:rPr>
          <w:rFonts w:ascii="Arial" w:hAnsi="Arial" w:cs="Arial"/>
          <w:iCs/>
          <w:sz w:val="22"/>
          <w:szCs w:val="22"/>
        </w:rPr>
        <w:t>1</w:t>
      </w:r>
      <w:r w:rsidR="0029071E">
        <w:rPr>
          <w:rFonts w:ascii="Arial" w:hAnsi="Arial" w:cs="Arial"/>
          <w:iCs/>
          <w:sz w:val="22"/>
          <w:szCs w:val="22"/>
        </w:rPr>
        <w:t>5</w:t>
      </w:r>
      <w:r w:rsidR="00A05745" w:rsidRPr="00043F00">
        <w:rPr>
          <w:rFonts w:ascii="Arial" w:hAnsi="Arial" w:cs="Arial"/>
          <w:iCs/>
          <w:sz w:val="22"/>
          <w:szCs w:val="22"/>
        </w:rPr>
        <w:t xml:space="preserve">. </w:t>
      </w:r>
      <w:r w:rsidR="00340F53" w:rsidRPr="00043F00">
        <w:rPr>
          <w:rFonts w:ascii="Arial" w:hAnsi="Arial" w:cs="Arial"/>
          <w:iCs/>
          <w:sz w:val="22"/>
          <w:szCs w:val="22"/>
        </w:rPr>
        <w:t xml:space="preserve">     </w:t>
      </w:r>
      <w:r w:rsidR="00DF13A7" w:rsidRPr="00043F00">
        <w:rPr>
          <w:rFonts w:ascii="Arial" w:hAnsi="Arial" w:cs="Arial"/>
          <w:iCs/>
          <w:sz w:val="22"/>
          <w:szCs w:val="22"/>
        </w:rPr>
        <w:t>T</w:t>
      </w:r>
      <w:r w:rsidR="004345D4">
        <w:rPr>
          <w:rFonts w:ascii="Arial" w:hAnsi="Arial" w:cs="Arial"/>
          <w:iCs/>
          <w:sz w:val="22"/>
          <w:szCs w:val="22"/>
        </w:rPr>
        <w:t xml:space="preserve">here were no </w:t>
      </w:r>
      <w:r w:rsidR="00DF13A7" w:rsidRPr="00043F00">
        <w:rPr>
          <w:rFonts w:ascii="Arial" w:hAnsi="Arial" w:cs="Arial"/>
          <w:iCs/>
          <w:sz w:val="22"/>
          <w:szCs w:val="22"/>
        </w:rPr>
        <w:t xml:space="preserve">item(s) of correspondence </w:t>
      </w:r>
    </w:p>
    <w:p w14:paraId="36AFF5B6" w14:textId="77777777" w:rsidR="00DF13A7" w:rsidRDefault="00DF13A7" w:rsidP="006F5664">
      <w:pPr>
        <w:rPr>
          <w:rFonts w:ascii="Arial" w:hAnsi="Arial" w:cs="Arial"/>
          <w:iCs/>
          <w:sz w:val="22"/>
          <w:szCs w:val="22"/>
        </w:rPr>
      </w:pPr>
    </w:p>
    <w:p w14:paraId="17721F16" w14:textId="0A391788" w:rsidR="00DF13A7" w:rsidRDefault="00513AAC" w:rsidP="006F5664">
      <w:pPr>
        <w:rPr>
          <w:rFonts w:ascii="Arial" w:hAnsi="Arial" w:cs="Arial"/>
          <w:iCs/>
          <w:sz w:val="22"/>
          <w:szCs w:val="22"/>
        </w:rPr>
      </w:pPr>
      <w:r w:rsidRPr="00043F00">
        <w:rPr>
          <w:rFonts w:ascii="Arial" w:hAnsi="Arial" w:cs="Arial"/>
          <w:iCs/>
          <w:sz w:val="22"/>
          <w:szCs w:val="22"/>
        </w:rPr>
        <w:t>1</w:t>
      </w:r>
      <w:r w:rsidR="0029071E">
        <w:rPr>
          <w:rFonts w:ascii="Arial" w:hAnsi="Arial" w:cs="Arial"/>
          <w:iCs/>
          <w:sz w:val="22"/>
          <w:szCs w:val="22"/>
        </w:rPr>
        <w:t>6</w:t>
      </w:r>
      <w:r w:rsidR="00E47030" w:rsidRPr="00043F00">
        <w:rPr>
          <w:rFonts w:ascii="Arial" w:hAnsi="Arial" w:cs="Arial"/>
          <w:iCs/>
          <w:sz w:val="22"/>
          <w:szCs w:val="22"/>
        </w:rPr>
        <w:t>.</w:t>
      </w:r>
      <w:r w:rsidR="00A601B9" w:rsidRPr="00043F00">
        <w:rPr>
          <w:rFonts w:ascii="Arial" w:hAnsi="Arial" w:cs="Arial"/>
          <w:iCs/>
          <w:sz w:val="22"/>
          <w:szCs w:val="22"/>
        </w:rPr>
        <w:t xml:space="preserve">      </w:t>
      </w:r>
      <w:r w:rsidR="00DC5261" w:rsidRPr="00043F00">
        <w:rPr>
          <w:rFonts w:ascii="Arial" w:hAnsi="Arial" w:cs="Arial"/>
          <w:iCs/>
          <w:sz w:val="22"/>
          <w:szCs w:val="22"/>
        </w:rPr>
        <w:t>The d</w:t>
      </w:r>
      <w:r w:rsidR="00DF13A7" w:rsidRPr="00043F00">
        <w:rPr>
          <w:rFonts w:ascii="Arial" w:hAnsi="Arial" w:cs="Arial"/>
          <w:iCs/>
          <w:sz w:val="22"/>
          <w:szCs w:val="22"/>
        </w:rPr>
        <w:t xml:space="preserve">ate and time of </w:t>
      </w:r>
      <w:r w:rsidR="001F4BD8" w:rsidRPr="00043F00">
        <w:rPr>
          <w:rFonts w:ascii="Arial" w:hAnsi="Arial" w:cs="Arial"/>
          <w:iCs/>
          <w:sz w:val="22"/>
          <w:szCs w:val="22"/>
        </w:rPr>
        <w:t xml:space="preserve">the </w:t>
      </w:r>
      <w:r w:rsidR="00DF13A7" w:rsidRPr="00043F00">
        <w:rPr>
          <w:rFonts w:ascii="Arial" w:hAnsi="Arial" w:cs="Arial"/>
          <w:iCs/>
          <w:sz w:val="22"/>
          <w:szCs w:val="22"/>
        </w:rPr>
        <w:t xml:space="preserve">next meeting </w:t>
      </w:r>
      <w:r w:rsidR="00DC5261" w:rsidRPr="00043F00">
        <w:rPr>
          <w:rFonts w:ascii="Arial" w:hAnsi="Arial" w:cs="Arial"/>
          <w:iCs/>
          <w:sz w:val="22"/>
          <w:szCs w:val="22"/>
        </w:rPr>
        <w:t xml:space="preserve">is </w:t>
      </w:r>
      <w:r w:rsidR="00043F00" w:rsidRPr="00043F00">
        <w:rPr>
          <w:rFonts w:ascii="Arial" w:hAnsi="Arial" w:cs="Arial"/>
          <w:iCs/>
          <w:sz w:val="22"/>
          <w:szCs w:val="22"/>
        </w:rPr>
        <w:t>Wednesday,</w:t>
      </w:r>
      <w:r w:rsidR="00F62D09" w:rsidRPr="00043F00">
        <w:rPr>
          <w:rFonts w:ascii="Arial" w:hAnsi="Arial" w:cs="Arial"/>
          <w:iCs/>
          <w:sz w:val="22"/>
          <w:szCs w:val="22"/>
        </w:rPr>
        <w:t>1</w:t>
      </w:r>
      <w:r w:rsidR="00043F00" w:rsidRPr="00043F00">
        <w:rPr>
          <w:rFonts w:ascii="Arial" w:hAnsi="Arial" w:cs="Arial"/>
          <w:iCs/>
          <w:sz w:val="22"/>
          <w:szCs w:val="22"/>
        </w:rPr>
        <w:t>8</w:t>
      </w:r>
      <w:r w:rsidR="00F62D09" w:rsidRPr="00043F00">
        <w:rPr>
          <w:rFonts w:ascii="Arial" w:hAnsi="Arial" w:cs="Arial"/>
          <w:iCs/>
          <w:sz w:val="22"/>
          <w:szCs w:val="22"/>
          <w:vertAlign w:val="superscript"/>
        </w:rPr>
        <w:t>th</w:t>
      </w:r>
      <w:r w:rsidR="00F62D09" w:rsidRPr="00043F00">
        <w:rPr>
          <w:rFonts w:ascii="Arial" w:hAnsi="Arial" w:cs="Arial"/>
          <w:iCs/>
          <w:sz w:val="22"/>
          <w:szCs w:val="22"/>
        </w:rPr>
        <w:t xml:space="preserve"> </w:t>
      </w:r>
      <w:r w:rsidR="007B38FA" w:rsidRPr="00043F00">
        <w:rPr>
          <w:rFonts w:ascii="Arial" w:hAnsi="Arial" w:cs="Arial"/>
          <w:iCs/>
          <w:sz w:val="22"/>
          <w:szCs w:val="22"/>
        </w:rPr>
        <w:t>March</w:t>
      </w:r>
      <w:r w:rsidR="00F62D09" w:rsidRPr="00043F00">
        <w:rPr>
          <w:rFonts w:ascii="Arial" w:hAnsi="Arial" w:cs="Arial"/>
          <w:iCs/>
          <w:sz w:val="22"/>
          <w:szCs w:val="22"/>
        </w:rPr>
        <w:t xml:space="preserve"> 202</w:t>
      </w:r>
      <w:r w:rsidR="00043F00" w:rsidRPr="00043F00">
        <w:rPr>
          <w:rFonts w:ascii="Arial" w:hAnsi="Arial" w:cs="Arial"/>
          <w:iCs/>
          <w:sz w:val="22"/>
          <w:szCs w:val="22"/>
        </w:rPr>
        <w:t>6, at 7.00 pm</w:t>
      </w:r>
    </w:p>
    <w:p w14:paraId="042480F7" w14:textId="77777777" w:rsidR="00564EF1" w:rsidRDefault="00564EF1" w:rsidP="006F5664">
      <w:pPr>
        <w:rPr>
          <w:rFonts w:ascii="Arial" w:hAnsi="Arial" w:cs="Arial"/>
          <w:iCs/>
          <w:sz w:val="22"/>
          <w:szCs w:val="22"/>
        </w:rPr>
      </w:pPr>
    </w:p>
    <w:p w14:paraId="039C5861" w14:textId="572D90C6" w:rsidR="00513AAC" w:rsidRDefault="004345D4" w:rsidP="00625BF7">
      <w:pPr>
        <w:ind w:left="720" w:hanging="720"/>
        <w:rPr>
          <w:rFonts w:ascii="Arial" w:hAnsi="Arial" w:cs="Arial"/>
          <w:iCs/>
          <w:sz w:val="22"/>
          <w:szCs w:val="22"/>
        </w:rPr>
      </w:pPr>
      <w:r w:rsidRPr="004345D4">
        <w:rPr>
          <w:rFonts w:ascii="Arial" w:hAnsi="Arial" w:cs="Arial"/>
          <w:iCs/>
          <w:sz w:val="22"/>
          <w:szCs w:val="22"/>
        </w:rPr>
        <w:t>The meeting closed at 7.35 pm</w:t>
      </w:r>
    </w:p>
    <w:tbl>
      <w:tblPr>
        <w:tblW w:w="10302" w:type="dxa"/>
        <w:tblLook w:val="04A0" w:firstRow="1" w:lastRow="0" w:firstColumn="1" w:lastColumn="0" w:noHBand="0" w:noVBand="1"/>
      </w:tblPr>
      <w:tblGrid>
        <w:gridCol w:w="2671"/>
        <w:gridCol w:w="960"/>
        <w:gridCol w:w="980"/>
        <w:gridCol w:w="4177"/>
        <w:gridCol w:w="1017"/>
        <w:gridCol w:w="497"/>
      </w:tblGrid>
      <w:tr w:rsidR="00493E92" w:rsidRPr="00493E92" w14:paraId="3CD7063C" w14:textId="77777777" w:rsidTr="002D7CAA">
        <w:trPr>
          <w:trHeight w:val="264"/>
        </w:trPr>
        <w:tc>
          <w:tcPr>
            <w:tcW w:w="2671" w:type="dxa"/>
            <w:tcBorders>
              <w:top w:val="nil"/>
              <w:left w:val="nil"/>
              <w:bottom w:val="nil"/>
              <w:right w:val="nil"/>
            </w:tcBorders>
            <w:noWrap/>
            <w:vAlign w:val="bottom"/>
            <w:hideMark/>
          </w:tcPr>
          <w:p w14:paraId="10F8F2B8" w14:textId="77777777" w:rsidR="00493E92" w:rsidRPr="00493E92" w:rsidRDefault="00493E92" w:rsidP="00493E92">
            <w:pPr>
              <w:rPr>
                <w:lang w:eastAsia="en-GB"/>
              </w:rPr>
            </w:pPr>
          </w:p>
        </w:tc>
        <w:tc>
          <w:tcPr>
            <w:tcW w:w="960" w:type="dxa"/>
            <w:tcBorders>
              <w:top w:val="nil"/>
              <w:left w:val="nil"/>
              <w:bottom w:val="nil"/>
              <w:right w:val="nil"/>
            </w:tcBorders>
            <w:noWrap/>
            <w:vAlign w:val="bottom"/>
            <w:hideMark/>
          </w:tcPr>
          <w:p w14:paraId="3984265B" w14:textId="77777777" w:rsidR="00493E92" w:rsidRPr="00493E92" w:rsidRDefault="00493E92" w:rsidP="00493E92">
            <w:pPr>
              <w:rPr>
                <w:lang w:eastAsia="en-GB"/>
              </w:rPr>
            </w:pPr>
          </w:p>
        </w:tc>
        <w:tc>
          <w:tcPr>
            <w:tcW w:w="980" w:type="dxa"/>
            <w:tcBorders>
              <w:top w:val="nil"/>
              <w:left w:val="nil"/>
              <w:bottom w:val="nil"/>
              <w:right w:val="nil"/>
            </w:tcBorders>
            <w:noWrap/>
            <w:vAlign w:val="bottom"/>
            <w:hideMark/>
          </w:tcPr>
          <w:p w14:paraId="1DC03CAA" w14:textId="77777777" w:rsidR="00493E92" w:rsidRPr="00493E92" w:rsidRDefault="00493E92" w:rsidP="00493E92">
            <w:pPr>
              <w:rPr>
                <w:lang w:eastAsia="en-GB"/>
              </w:rPr>
            </w:pPr>
          </w:p>
        </w:tc>
        <w:tc>
          <w:tcPr>
            <w:tcW w:w="4177" w:type="dxa"/>
            <w:tcBorders>
              <w:top w:val="nil"/>
              <w:left w:val="nil"/>
              <w:bottom w:val="nil"/>
              <w:right w:val="nil"/>
            </w:tcBorders>
            <w:noWrap/>
            <w:vAlign w:val="bottom"/>
            <w:hideMark/>
          </w:tcPr>
          <w:p w14:paraId="72E403CC" w14:textId="77777777" w:rsidR="00493E92" w:rsidRPr="00493E92" w:rsidRDefault="00493E92" w:rsidP="00493E92">
            <w:pPr>
              <w:rPr>
                <w:lang w:eastAsia="en-GB"/>
              </w:rPr>
            </w:pPr>
          </w:p>
        </w:tc>
        <w:tc>
          <w:tcPr>
            <w:tcW w:w="1017" w:type="dxa"/>
            <w:tcBorders>
              <w:top w:val="nil"/>
              <w:left w:val="nil"/>
              <w:bottom w:val="nil"/>
              <w:right w:val="nil"/>
            </w:tcBorders>
            <w:noWrap/>
            <w:vAlign w:val="bottom"/>
            <w:hideMark/>
          </w:tcPr>
          <w:p w14:paraId="3072923C" w14:textId="77777777" w:rsidR="00493E92" w:rsidRPr="00493E92" w:rsidRDefault="00493E92" w:rsidP="00493E92">
            <w:pPr>
              <w:rPr>
                <w:lang w:eastAsia="en-GB"/>
              </w:rPr>
            </w:pPr>
          </w:p>
        </w:tc>
        <w:tc>
          <w:tcPr>
            <w:tcW w:w="497" w:type="dxa"/>
            <w:tcBorders>
              <w:top w:val="nil"/>
              <w:left w:val="nil"/>
              <w:bottom w:val="nil"/>
              <w:right w:val="nil"/>
            </w:tcBorders>
            <w:noWrap/>
            <w:vAlign w:val="bottom"/>
            <w:hideMark/>
          </w:tcPr>
          <w:p w14:paraId="3660DBA4" w14:textId="77777777" w:rsidR="00493E92" w:rsidRPr="00493E92" w:rsidRDefault="00493E92" w:rsidP="00493E92">
            <w:pPr>
              <w:rPr>
                <w:lang w:eastAsia="en-GB"/>
              </w:rPr>
            </w:pPr>
          </w:p>
        </w:tc>
      </w:tr>
      <w:tr w:rsidR="00493E92" w:rsidRPr="00493E92" w14:paraId="710043FA" w14:textId="77777777" w:rsidTr="002D7CAA">
        <w:trPr>
          <w:trHeight w:val="264"/>
        </w:trPr>
        <w:tc>
          <w:tcPr>
            <w:tcW w:w="2671" w:type="dxa"/>
            <w:tcBorders>
              <w:top w:val="nil"/>
              <w:left w:val="nil"/>
              <w:bottom w:val="nil"/>
              <w:right w:val="nil"/>
            </w:tcBorders>
            <w:noWrap/>
            <w:vAlign w:val="bottom"/>
            <w:hideMark/>
          </w:tcPr>
          <w:p w14:paraId="2016F59B" w14:textId="77777777" w:rsidR="00493E92" w:rsidRPr="00493E92" w:rsidRDefault="00493E92" w:rsidP="00493E92">
            <w:pPr>
              <w:rPr>
                <w:lang w:eastAsia="en-GB"/>
              </w:rPr>
            </w:pPr>
          </w:p>
        </w:tc>
        <w:tc>
          <w:tcPr>
            <w:tcW w:w="960" w:type="dxa"/>
            <w:tcBorders>
              <w:top w:val="nil"/>
              <w:left w:val="nil"/>
              <w:bottom w:val="nil"/>
              <w:right w:val="nil"/>
            </w:tcBorders>
            <w:noWrap/>
            <w:vAlign w:val="bottom"/>
            <w:hideMark/>
          </w:tcPr>
          <w:p w14:paraId="2BD8EB90" w14:textId="77777777" w:rsidR="00493E92" w:rsidRPr="00493E92" w:rsidRDefault="00493E92" w:rsidP="00493E92">
            <w:pPr>
              <w:rPr>
                <w:lang w:eastAsia="en-GB"/>
              </w:rPr>
            </w:pPr>
          </w:p>
        </w:tc>
        <w:tc>
          <w:tcPr>
            <w:tcW w:w="980" w:type="dxa"/>
            <w:tcBorders>
              <w:top w:val="nil"/>
              <w:left w:val="nil"/>
              <w:bottom w:val="nil"/>
              <w:right w:val="nil"/>
            </w:tcBorders>
            <w:noWrap/>
            <w:vAlign w:val="bottom"/>
            <w:hideMark/>
          </w:tcPr>
          <w:p w14:paraId="3BD1CC41" w14:textId="77777777" w:rsidR="00493E92" w:rsidRPr="00493E92" w:rsidRDefault="00493E92" w:rsidP="00493E92">
            <w:pPr>
              <w:rPr>
                <w:lang w:eastAsia="en-GB"/>
              </w:rPr>
            </w:pPr>
          </w:p>
        </w:tc>
        <w:tc>
          <w:tcPr>
            <w:tcW w:w="4177" w:type="dxa"/>
            <w:tcBorders>
              <w:top w:val="nil"/>
              <w:left w:val="nil"/>
              <w:bottom w:val="nil"/>
              <w:right w:val="nil"/>
            </w:tcBorders>
            <w:noWrap/>
            <w:vAlign w:val="bottom"/>
            <w:hideMark/>
          </w:tcPr>
          <w:p w14:paraId="7A95A463" w14:textId="77777777" w:rsidR="00493E92" w:rsidRPr="00493E92" w:rsidRDefault="00493E92" w:rsidP="00493E92">
            <w:pPr>
              <w:rPr>
                <w:lang w:eastAsia="en-GB"/>
              </w:rPr>
            </w:pPr>
          </w:p>
        </w:tc>
        <w:tc>
          <w:tcPr>
            <w:tcW w:w="1017" w:type="dxa"/>
            <w:tcBorders>
              <w:top w:val="nil"/>
              <w:left w:val="nil"/>
              <w:bottom w:val="nil"/>
              <w:right w:val="nil"/>
            </w:tcBorders>
            <w:noWrap/>
            <w:vAlign w:val="bottom"/>
            <w:hideMark/>
          </w:tcPr>
          <w:p w14:paraId="59D074CE" w14:textId="77777777" w:rsidR="00493E92" w:rsidRPr="00493E92" w:rsidRDefault="00493E92" w:rsidP="00493E92">
            <w:pPr>
              <w:rPr>
                <w:lang w:eastAsia="en-GB"/>
              </w:rPr>
            </w:pPr>
          </w:p>
        </w:tc>
        <w:tc>
          <w:tcPr>
            <w:tcW w:w="497" w:type="dxa"/>
            <w:tcBorders>
              <w:top w:val="nil"/>
              <w:left w:val="nil"/>
              <w:bottom w:val="nil"/>
              <w:right w:val="nil"/>
            </w:tcBorders>
            <w:noWrap/>
            <w:vAlign w:val="bottom"/>
            <w:hideMark/>
          </w:tcPr>
          <w:p w14:paraId="2D1DF301" w14:textId="77777777" w:rsidR="00493E92" w:rsidRPr="00493E92" w:rsidRDefault="00493E92" w:rsidP="00493E92">
            <w:pPr>
              <w:rPr>
                <w:lang w:eastAsia="en-GB"/>
              </w:rPr>
            </w:pPr>
          </w:p>
        </w:tc>
      </w:tr>
    </w:tbl>
    <w:p w14:paraId="3F746A3B" w14:textId="77777777" w:rsidR="00493E92" w:rsidRPr="004345D4" w:rsidRDefault="00493E92" w:rsidP="00E361CA">
      <w:pPr>
        <w:ind w:left="720" w:hanging="720"/>
        <w:rPr>
          <w:rFonts w:ascii="Arial" w:hAnsi="Arial" w:cs="Arial"/>
          <w:iCs/>
          <w:sz w:val="22"/>
          <w:szCs w:val="22"/>
        </w:rPr>
      </w:pPr>
    </w:p>
    <w:sectPr w:rsidR="00493E92" w:rsidRPr="004345D4" w:rsidSect="00ED5A72">
      <w:footerReference w:type="even" r:id="rId10"/>
      <w:footerReference w:type="default" r:id="rId11"/>
      <w:pgSz w:w="11906" w:h="16838"/>
      <w:pgMar w:top="0" w:right="1274" w:bottom="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13109" w14:textId="77777777" w:rsidR="00B97E8E" w:rsidRDefault="00B97E8E">
      <w:r>
        <w:separator/>
      </w:r>
    </w:p>
  </w:endnote>
  <w:endnote w:type="continuationSeparator" w:id="0">
    <w:p w14:paraId="32715BE6" w14:textId="77777777" w:rsidR="00B97E8E" w:rsidRDefault="00B97E8E">
      <w:r>
        <w:continuationSeparator/>
      </w:r>
    </w:p>
  </w:endnote>
  <w:endnote w:type="continuationNotice" w:id="1">
    <w:p w14:paraId="3153D66F" w14:textId="77777777" w:rsidR="00B97E8E" w:rsidRDefault="00B97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FC4A" w14:textId="77777777" w:rsidR="008B593E" w:rsidRDefault="008B59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127993" w14:textId="77777777" w:rsidR="008B593E" w:rsidRDefault="008B59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AFB8" w14:textId="77777777" w:rsidR="008B593E" w:rsidRDefault="008B59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D212F">
      <w:rPr>
        <w:rStyle w:val="PageNumber"/>
        <w:noProof/>
      </w:rPr>
      <w:t>1</w:t>
    </w:r>
    <w:r>
      <w:rPr>
        <w:rStyle w:val="PageNumber"/>
      </w:rPr>
      <w:fldChar w:fldCharType="end"/>
    </w:r>
  </w:p>
  <w:p w14:paraId="1AF00AB3" w14:textId="77777777" w:rsidR="008B593E" w:rsidRDefault="008B59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DEADE" w14:textId="77777777" w:rsidR="00B97E8E" w:rsidRDefault="00B97E8E">
      <w:r>
        <w:separator/>
      </w:r>
    </w:p>
  </w:footnote>
  <w:footnote w:type="continuationSeparator" w:id="0">
    <w:p w14:paraId="25D606CE" w14:textId="77777777" w:rsidR="00B97E8E" w:rsidRDefault="00B97E8E">
      <w:r>
        <w:continuationSeparator/>
      </w:r>
    </w:p>
  </w:footnote>
  <w:footnote w:type="continuationNotice" w:id="1">
    <w:p w14:paraId="242B4210" w14:textId="77777777" w:rsidR="00B97E8E" w:rsidRDefault="00B97E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09E"/>
    <w:multiLevelType w:val="hybridMultilevel"/>
    <w:tmpl w:val="7772C068"/>
    <w:lvl w:ilvl="0" w:tplc="43022D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E90773"/>
    <w:multiLevelType w:val="hybridMultilevel"/>
    <w:tmpl w:val="7D5002AA"/>
    <w:lvl w:ilvl="0" w:tplc="0A56D4C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377734"/>
    <w:multiLevelType w:val="hybridMultilevel"/>
    <w:tmpl w:val="E048CD0E"/>
    <w:lvl w:ilvl="0" w:tplc="E8F23EF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E4D5D1D"/>
    <w:multiLevelType w:val="hybridMultilevel"/>
    <w:tmpl w:val="D5BE79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EEB062E"/>
    <w:multiLevelType w:val="hybridMultilevel"/>
    <w:tmpl w:val="99480150"/>
    <w:lvl w:ilvl="0" w:tplc="4C82A9DA">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C46F9F"/>
    <w:multiLevelType w:val="hybridMultilevel"/>
    <w:tmpl w:val="74986C1E"/>
    <w:lvl w:ilvl="0" w:tplc="F1086E36">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E122A3"/>
    <w:multiLevelType w:val="hybridMultilevel"/>
    <w:tmpl w:val="EC5AF6D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6671395"/>
    <w:multiLevelType w:val="hybridMultilevel"/>
    <w:tmpl w:val="A350AF82"/>
    <w:lvl w:ilvl="0" w:tplc="689CA828">
      <w:start w:val="9"/>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702E73"/>
    <w:multiLevelType w:val="hybridMultilevel"/>
    <w:tmpl w:val="80E8A27C"/>
    <w:lvl w:ilvl="0" w:tplc="0E367A40">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7D2516"/>
    <w:multiLevelType w:val="hybridMultilevel"/>
    <w:tmpl w:val="175EE078"/>
    <w:lvl w:ilvl="0" w:tplc="90048DB6">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33331D"/>
    <w:multiLevelType w:val="hybridMultilevel"/>
    <w:tmpl w:val="C938F446"/>
    <w:lvl w:ilvl="0" w:tplc="6B26070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0357A4"/>
    <w:multiLevelType w:val="hybridMultilevel"/>
    <w:tmpl w:val="50D2FC62"/>
    <w:lvl w:ilvl="0" w:tplc="91A053F4">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87B2CA6"/>
    <w:multiLevelType w:val="hybridMultilevel"/>
    <w:tmpl w:val="A7C47738"/>
    <w:lvl w:ilvl="0" w:tplc="BC22D45E">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BA7B37"/>
    <w:multiLevelType w:val="hybridMultilevel"/>
    <w:tmpl w:val="97A4090E"/>
    <w:lvl w:ilvl="0" w:tplc="4FE8DFD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B576E5E"/>
    <w:multiLevelType w:val="hybridMultilevel"/>
    <w:tmpl w:val="6174F52A"/>
    <w:lvl w:ilvl="0" w:tplc="2B129682">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A3027A"/>
    <w:multiLevelType w:val="hybridMultilevel"/>
    <w:tmpl w:val="CD748CC4"/>
    <w:lvl w:ilvl="0" w:tplc="8332AEEA">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32064276"/>
    <w:multiLevelType w:val="hybridMultilevel"/>
    <w:tmpl w:val="4E5EE71C"/>
    <w:lvl w:ilvl="0" w:tplc="51F21D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2C17BFB"/>
    <w:multiLevelType w:val="hybridMultilevel"/>
    <w:tmpl w:val="5E542B8A"/>
    <w:lvl w:ilvl="0" w:tplc="E7EE3C10">
      <w:start w:val="3"/>
      <w:numFmt w:val="decimal"/>
      <w:lvlText w:val="%1"/>
      <w:legacy w:legacy="1" w:legacySpace="0" w:legacyIndent="720"/>
      <w:lvlJc w:val="left"/>
      <w:pPr>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B21419"/>
    <w:multiLevelType w:val="hybridMultilevel"/>
    <w:tmpl w:val="CF466B84"/>
    <w:lvl w:ilvl="0" w:tplc="61BE2C52">
      <w:start w:val="2"/>
      <w:numFmt w:val="decimal"/>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409127E"/>
    <w:multiLevelType w:val="hybridMultilevel"/>
    <w:tmpl w:val="336C2D1E"/>
    <w:lvl w:ilvl="0" w:tplc="E7EE3C10">
      <w:start w:val="3"/>
      <w:numFmt w:val="decimal"/>
      <w:lvlText w:val="%1"/>
      <w:legacy w:legacy="1" w:legacySpace="0" w:legacyIndent="720"/>
      <w:lvlJc w:val="left"/>
      <w:pPr>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485BD7"/>
    <w:multiLevelType w:val="hybridMultilevel"/>
    <w:tmpl w:val="9BA6A3FA"/>
    <w:lvl w:ilvl="0" w:tplc="045A5458">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6997071"/>
    <w:multiLevelType w:val="multilevel"/>
    <w:tmpl w:val="EA7077D2"/>
    <w:lvl w:ilvl="0">
      <w:start w:val="1"/>
      <w:numFmt w:val="decimal"/>
      <w:lvlText w:val="%1."/>
      <w:lvlJc w:val="left"/>
      <w:pPr>
        <w:tabs>
          <w:tab w:val="num" w:pos="720"/>
        </w:tabs>
        <w:ind w:left="720" w:hanging="360"/>
      </w:pPr>
      <w:rPr>
        <w:b/>
      </w:rPr>
    </w:lvl>
    <w:lvl w:ilvl="1">
      <w:start w:val="2"/>
      <w:numFmt w:val="lowerLetter"/>
      <w:lvlText w:val="(%2)"/>
      <w:lvlJc w:val="left"/>
      <w:pPr>
        <w:tabs>
          <w:tab w:val="num" w:pos="1793"/>
        </w:tabs>
        <w:ind w:left="1793" w:hanging="720"/>
      </w:pPr>
      <w:rPr>
        <w:rFonts w:hint="default"/>
      </w:rPr>
    </w:lvl>
    <w:lvl w:ilvl="2" w:tentative="1">
      <w:start w:val="1"/>
      <w:numFmt w:val="lowerRoman"/>
      <w:lvlText w:val="%3."/>
      <w:lvlJc w:val="right"/>
      <w:pPr>
        <w:tabs>
          <w:tab w:val="num" w:pos="2153"/>
        </w:tabs>
        <w:ind w:left="2153" w:hanging="180"/>
      </w:pPr>
    </w:lvl>
    <w:lvl w:ilvl="3" w:tentative="1">
      <w:start w:val="1"/>
      <w:numFmt w:val="decimal"/>
      <w:lvlText w:val="%4."/>
      <w:lvlJc w:val="left"/>
      <w:pPr>
        <w:tabs>
          <w:tab w:val="num" w:pos="2873"/>
        </w:tabs>
        <w:ind w:left="2873" w:hanging="360"/>
      </w:pPr>
    </w:lvl>
    <w:lvl w:ilvl="4" w:tentative="1">
      <w:start w:val="1"/>
      <w:numFmt w:val="lowerLetter"/>
      <w:lvlText w:val="%5."/>
      <w:lvlJc w:val="left"/>
      <w:pPr>
        <w:tabs>
          <w:tab w:val="num" w:pos="3593"/>
        </w:tabs>
        <w:ind w:left="3593" w:hanging="360"/>
      </w:pPr>
    </w:lvl>
    <w:lvl w:ilvl="5" w:tentative="1">
      <w:start w:val="1"/>
      <w:numFmt w:val="lowerRoman"/>
      <w:lvlText w:val="%6."/>
      <w:lvlJc w:val="right"/>
      <w:pPr>
        <w:tabs>
          <w:tab w:val="num" w:pos="4313"/>
        </w:tabs>
        <w:ind w:left="4313" w:hanging="180"/>
      </w:pPr>
    </w:lvl>
    <w:lvl w:ilvl="6" w:tentative="1">
      <w:start w:val="1"/>
      <w:numFmt w:val="decimal"/>
      <w:lvlText w:val="%7."/>
      <w:lvlJc w:val="left"/>
      <w:pPr>
        <w:tabs>
          <w:tab w:val="num" w:pos="5033"/>
        </w:tabs>
        <w:ind w:left="5033" w:hanging="360"/>
      </w:pPr>
    </w:lvl>
    <w:lvl w:ilvl="7" w:tentative="1">
      <w:start w:val="1"/>
      <w:numFmt w:val="lowerLetter"/>
      <w:lvlText w:val="%8."/>
      <w:lvlJc w:val="left"/>
      <w:pPr>
        <w:tabs>
          <w:tab w:val="num" w:pos="5753"/>
        </w:tabs>
        <w:ind w:left="5753" w:hanging="360"/>
      </w:pPr>
    </w:lvl>
    <w:lvl w:ilvl="8" w:tentative="1">
      <w:start w:val="1"/>
      <w:numFmt w:val="lowerRoman"/>
      <w:lvlText w:val="%9."/>
      <w:lvlJc w:val="right"/>
      <w:pPr>
        <w:tabs>
          <w:tab w:val="num" w:pos="6473"/>
        </w:tabs>
        <w:ind w:left="6473" w:hanging="180"/>
      </w:pPr>
    </w:lvl>
  </w:abstractNum>
  <w:abstractNum w:abstractNumId="22" w15:restartNumberingAfterBreak="0">
    <w:nsid w:val="58A207A0"/>
    <w:multiLevelType w:val="hybridMultilevel"/>
    <w:tmpl w:val="8A5A3A2E"/>
    <w:lvl w:ilvl="0" w:tplc="5EE4E430">
      <w:start w:val="1"/>
      <w:numFmt w:val="lowerLetter"/>
      <w:lvlText w:val="(%1)"/>
      <w:lvlJc w:val="left"/>
      <w:pPr>
        <w:tabs>
          <w:tab w:val="num" w:pos="1440"/>
        </w:tabs>
        <w:ind w:left="1440" w:hanging="720"/>
      </w:pPr>
      <w:rPr>
        <w:rFonts w:hint="default"/>
      </w:rPr>
    </w:lvl>
    <w:lvl w:ilvl="1" w:tplc="4F026DA0">
      <w:start w:val="7"/>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CD64E0D"/>
    <w:multiLevelType w:val="hybridMultilevel"/>
    <w:tmpl w:val="1E6211B6"/>
    <w:lvl w:ilvl="0" w:tplc="8CA6399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D457CA3"/>
    <w:multiLevelType w:val="hybridMultilevel"/>
    <w:tmpl w:val="0816A05E"/>
    <w:lvl w:ilvl="0" w:tplc="513A9790">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F9C1BDB"/>
    <w:multiLevelType w:val="hybridMultilevel"/>
    <w:tmpl w:val="4822AC22"/>
    <w:lvl w:ilvl="0" w:tplc="762252E8">
      <w:start w:val="1"/>
      <w:numFmt w:val="lowerLetter"/>
      <w:lvlText w:val="(%1)"/>
      <w:lvlJc w:val="left"/>
      <w:pPr>
        <w:tabs>
          <w:tab w:val="num" w:pos="1440"/>
        </w:tabs>
        <w:ind w:left="1440" w:hanging="720"/>
      </w:pPr>
      <w:rPr>
        <w:rFonts w:hint="default"/>
      </w:rPr>
    </w:lvl>
    <w:lvl w:ilvl="1" w:tplc="117AB146">
      <w:start w:val="13"/>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FCC5F05"/>
    <w:multiLevelType w:val="hybridMultilevel"/>
    <w:tmpl w:val="6CD0D862"/>
    <w:lvl w:ilvl="0" w:tplc="9F3A211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BEF7329"/>
    <w:multiLevelType w:val="hybridMultilevel"/>
    <w:tmpl w:val="28CEB10A"/>
    <w:lvl w:ilvl="0" w:tplc="F488BF6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C7922C4"/>
    <w:multiLevelType w:val="hybridMultilevel"/>
    <w:tmpl w:val="EE90A2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CD035DC"/>
    <w:multiLevelType w:val="singleLevel"/>
    <w:tmpl w:val="E7EE3C10"/>
    <w:lvl w:ilvl="0">
      <w:start w:val="3"/>
      <w:numFmt w:val="decimal"/>
      <w:lvlText w:val="%1"/>
      <w:legacy w:legacy="1" w:legacySpace="0" w:legacyIndent="720"/>
      <w:lvlJc w:val="left"/>
      <w:pPr>
        <w:ind w:left="720" w:hanging="720"/>
      </w:pPr>
    </w:lvl>
  </w:abstractNum>
  <w:abstractNum w:abstractNumId="30" w15:restartNumberingAfterBreak="0">
    <w:nsid w:val="6D760C46"/>
    <w:multiLevelType w:val="hybridMultilevel"/>
    <w:tmpl w:val="E3C6AD92"/>
    <w:lvl w:ilvl="0" w:tplc="DAEAD09E">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15648F3"/>
    <w:multiLevelType w:val="hybridMultilevel"/>
    <w:tmpl w:val="B362623E"/>
    <w:lvl w:ilvl="0" w:tplc="F954BF9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2267196"/>
    <w:multiLevelType w:val="hybridMultilevel"/>
    <w:tmpl w:val="28D02566"/>
    <w:lvl w:ilvl="0" w:tplc="67D02B12">
      <w:start w:val="4"/>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34E494E"/>
    <w:multiLevelType w:val="hybridMultilevel"/>
    <w:tmpl w:val="EB4EBBCE"/>
    <w:lvl w:ilvl="0" w:tplc="B656ABD8">
      <w:start w:val="1"/>
      <w:numFmt w:val="lowerRoman"/>
      <w:lvlText w:val="(%1)"/>
      <w:lvlJc w:val="left"/>
      <w:pPr>
        <w:ind w:left="1440" w:hanging="360"/>
      </w:pPr>
      <w:rPr>
        <w:rFonts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65446A4"/>
    <w:multiLevelType w:val="hybridMultilevel"/>
    <w:tmpl w:val="70E8FB2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ACD6625"/>
    <w:multiLevelType w:val="hybridMultilevel"/>
    <w:tmpl w:val="04745A46"/>
    <w:lvl w:ilvl="0" w:tplc="6A88650C">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C5B73EE"/>
    <w:multiLevelType w:val="hybridMultilevel"/>
    <w:tmpl w:val="0FE07712"/>
    <w:lvl w:ilvl="0" w:tplc="F2B0FE1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D1F5000"/>
    <w:multiLevelType w:val="hybridMultilevel"/>
    <w:tmpl w:val="0220C82A"/>
    <w:lvl w:ilvl="0" w:tplc="DC9CCD14">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8" w15:restartNumberingAfterBreak="0">
    <w:nsid w:val="7D3813FC"/>
    <w:multiLevelType w:val="multilevel"/>
    <w:tmpl w:val="DA7C81A6"/>
    <w:lvl w:ilvl="0">
      <w:start w:val="1"/>
      <w:numFmt w:val="lowerRoman"/>
      <w:lvlText w:val="(%1)"/>
      <w:lvlJc w:val="left"/>
      <w:pPr>
        <w:tabs>
          <w:tab w:val="num" w:pos="1080"/>
        </w:tabs>
        <w:ind w:left="1080" w:hanging="360"/>
      </w:pPr>
      <w:rPr>
        <w:rFonts w:ascii="Arial" w:eastAsia="Times New Roman" w:hAnsi="Arial" w:cs="Arial"/>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num w:numId="1" w16cid:durableId="1987931074">
    <w:abstractNumId w:val="29"/>
  </w:num>
  <w:num w:numId="2" w16cid:durableId="879828521">
    <w:abstractNumId w:val="17"/>
  </w:num>
  <w:num w:numId="3" w16cid:durableId="1106853738">
    <w:abstractNumId w:val="19"/>
  </w:num>
  <w:num w:numId="4" w16cid:durableId="2103333589">
    <w:abstractNumId w:val="28"/>
  </w:num>
  <w:num w:numId="5" w16cid:durableId="2137289904">
    <w:abstractNumId w:val="10"/>
  </w:num>
  <w:num w:numId="6" w16cid:durableId="1210847945">
    <w:abstractNumId w:val="14"/>
  </w:num>
  <w:num w:numId="7" w16cid:durableId="1422724949">
    <w:abstractNumId w:val="6"/>
  </w:num>
  <w:num w:numId="8" w16cid:durableId="1443039316">
    <w:abstractNumId w:val="34"/>
  </w:num>
  <w:num w:numId="9" w16cid:durableId="835148900">
    <w:abstractNumId w:val="22"/>
  </w:num>
  <w:num w:numId="10" w16cid:durableId="1013646316">
    <w:abstractNumId w:val="25"/>
  </w:num>
  <w:num w:numId="11" w16cid:durableId="653796689">
    <w:abstractNumId w:val="27"/>
  </w:num>
  <w:num w:numId="12" w16cid:durableId="1207137295">
    <w:abstractNumId w:val="18"/>
  </w:num>
  <w:num w:numId="13" w16cid:durableId="630982292">
    <w:abstractNumId w:val="9"/>
  </w:num>
  <w:num w:numId="14" w16cid:durableId="431555409">
    <w:abstractNumId w:val="5"/>
  </w:num>
  <w:num w:numId="15" w16cid:durableId="1801650287">
    <w:abstractNumId w:val="7"/>
  </w:num>
  <w:num w:numId="16" w16cid:durableId="1481267974">
    <w:abstractNumId w:val="31"/>
  </w:num>
  <w:num w:numId="17" w16cid:durableId="945768510">
    <w:abstractNumId w:val="24"/>
  </w:num>
  <w:num w:numId="18" w16cid:durableId="1224944170">
    <w:abstractNumId w:val="13"/>
  </w:num>
  <w:num w:numId="19" w16cid:durableId="1292249101">
    <w:abstractNumId w:val="2"/>
  </w:num>
  <w:num w:numId="20" w16cid:durableId="877745372">
    <w:abstractNumId w:val="20"/>
  </w:num>
  <w:num w:numId="21" w16cid:durableId="1295137265">
    <w:abstractNumId w:val="26"/>
  </w:num>
  <w:num w:numId="22" w16cid:durableId="115759029">
    <w:abstractNumId w:val="15"/>
  </w:num>
  <w:num w:numId="23" w16cid:durableId="33966121">
    <w:abstractNumId w:val="8"/>
  </w:num>
  <w:num w:numId="24" w16cid:durableId="7756740">
    <w:abstractNumId w:val="12"/>
  </w:num>
  <w:num w:numId="25" w16cid:durableId="913394160">
    <w:abstractNumId w:val="30"/>
  </w:num>
  <w:num w:numId="26" w16cid:durableId="1240285525">
    <w:abstractNumId w:val="35"/>
  </w:num>
  <w:num w:numId="27" w16cid:durableId="721369801">
    <w:abstractNumId w:val="4"/>
  </w:num>
  <w:num w:numId="28" w16cid:durableId="1744449901">
    <w:abstractNumId w:val="21"/>
    <w:lvlOverride w:ilvl="0">
      <w:startOverride w:val="4"/>
    </w:lvlOverride>
  </w:num>
  <w:num w:numId="29" w16cid:durableId="1589533189">
    <w:abstractNumId w:val="11"/>
  </w:num>
  <w:num w:numId="30" w16cid:durableId="11285483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879579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5482702">
    <w:abstractNumId w:val="23"/>
  </w:num>
  <w:num w:numId="33" w16cid:durableId="1400598089">
    <w:abstractNumId w:val="36"/>
  </w:num>
  <w:num w:numId="34" w16cid:durableId="11669411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479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2950607">
    <w:abstractNumId w:val="16"/>
  </w:num>
  <w:num w:numId="37" w16cid:durableId="1358695930">
    <w:abstractNumId w:val="32"/>
  </w:num>
  <w:num w:numId="38" w16cid:durableId="544215337">
    <w:abstractNumId w:val="33"/>
  </w:num>
  <w:num w:numId="39" w16cid:durableId="1995140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69"/>
    <w:rsid w:val="00000E7F"/>
    <w:rsid w:val="000026BC"/>
    <w:rsid w:val="000040B1"/>
    <w:rsid w:val="00004274"/>
    <w:rsid w:val="0000440E"/>
    <w:rsid w:val="000065D3"/>
    <w:rsid w:val="00006C30"/>
    <w:rsid w:val="000104E0"/>
    <w:rsid w:val="000217C2"/>
    <w:rsid w:val="00023BA8"/>
    <w:rsid w:val="000270B2"/>
    <w:rsid w:val="0002731D"/>
    <w:rsid w:val="0003198C"/>
    <w:rsid w:val="000339B4"/>
    <w:rsid w:val="00034BB8"/>
    <w:rsid w:val="00037EA8"/>
    <w:rsid w:val="00043526"/>
    <w:rsid w:val="00043765"/>
    <w:rsid w:val="00043F00"/>
    <w:rsid w:val="0004428F"/>
    <w:rsid w:val="0004689B"/>
    <w:rsid w:val="000500B9"/>
    <w:rsid w:val="00050D45"/>
    <w:rsid w:val="00054ADA"/>
    <w:rsid w:val="00056CC0"/>
    <w:rsid w:val="00062CCB"/>
    <w:rsid w:val="00066C89"/>
    <w:rsid w:val="00072E28"/>
    <w:rsid w:val="000735CF"/>
    <w:rsid w:val="00074C5B"/>
    <w:rsid w:val="00075AE3"/>
    <w:rsid w:val="00076528"/>
    <w:rsid w:val="00077560"/>
    <w:rsid w:val="00077E3C"/>
    <w:rsid w:val="00084DA1"/>
    <w:rsid w:val="00085062"/>
    <w:rsid w:val="000851C6"/>
    <w:rsid w:val="0008534A"/>
    <w:rsid w:val="00086586"/>
    <w:rsid w:val="0009391F"/>
    <w:rsid w:val="00094889"/>
    <w:rsid w:val="00094DB3"/>
    <w:rsid w:val="000A12BD"/>
    <w:rsid w:val="000A247A"/>
    <w:rsid w:val="000A5A63"/>
    <w:rsid w:val="000B0D40"/>
    <w:rsid w:val="000B183A"/>
    <w:rsid w:val="000C0143"/>
    <w:rsid w:val="000C0779"/>
    <w:rsid w:val="000C08DA"/>
    <w:rsid w:val="000C0A25"/>
    <w:rsid w:val="000C2B17"/>
    <w:rsid w:val="000C3C2A"/>
    <w:rsid w:val="000C70BD"/>
    <w:rsid w:val="000D1DFF"/>
    <w:rsid w:val="000D1E9F"/>
    <w:rsid w:val="000D217F"/>
    <w:rsid w:val="000D336E"/>
    <w:rsid w:val="000E1228"/>
    <w:rsid w:val="000F4E8A"/>
    <w:rsid w:val="000F6AE6"/>
    <w:rsid w:val="000F70E2"/>
    <w:rsid w:val="000F787A"/>
    <w:rsid w:val="000F7DB6"/>
    <w:rsid w:val="00101613"/>
    <w:rsid w:val="00104A9A"/>
    <w:rsid w:val="0010538D"/>
    <w:rsid w:val="00110604"/>
    <w:rsid w:val="00110702"/>
    <w:rsid w:val="00114178"/>
    <w:rsid w:val="00114842"/>
    <w:rsid w:val="00124875"/>
    <w:rsid w:val="001306F1"/>
    <w:rsid w:val="00134712"/>
    <w:rsid w:val="00144EA9"/>
    <w:rsid w:val="00145096"/>
    <w:rsid w:val="001476CF"/>
    <w:rsid w:val="001521E5"/>
    <w:rsid w:val="00155E89"/>
    <w:rsid w:val="001605D4"/>
    <w:rsid w:val="00161E70"/>
    <w:rsid w:val="00162FA0"/>
    <w:rsid w:val="00163DB7"/>
    <w:rsid w:val="0016593B"/>
    <w:rsid w:val="00165FC4"/>
    <w:rsid w:val="001660BC"/>
    <w:rsid w:val="0017053C"/>
    <w:rsid w:val="0017153D"/>
    <w:rsid w:val="00171FFF"/>
    <w:rsid w:val="00173FE3"/>
    <w:rsid w:val="00174178"/>
    <w:rsid w:val="001742F0"/>
    <w:rsid w:val="001765CC"/>
    <w:rsid w:val="0018434B"/>
    <w:rsid w:val="00186677"/>
    <w:rsid w:val="00190BCD"/>
    <w:rsid w:val="0019122E"/>
    <w:rsid w:val="00194123"/>
    <w:rsid w:val="001A23DA"/>
    <w:rsid w:val="001A4774"/>
    <w:rsid w:val="001A5391"/>
    <w:rsid w:val="001A7630"/>
    <w:rsid w:val="001B42D3"/>
    <w:rsid w:val="001B4B52"/>
    <w:rsid w:val="001B50C7"/>
    <w:rsid w:val="001B642C"/>
    <w:rsid w:val="001C1245"/>
    <w:rsid w:val="001C14FA"/>
    <w:rsid w:val="001C269D"/>
    <w:rsid w:val="001E58B5"/>
    <w:rsid w:val="001F0743"/>
    <w:rsid w:val="001F2EDC"/>
    <w:rsid w:val="001F4BD8"/>
    <w:rsid w:val="001F65FC"/>
    <w:rsid w:val="001F709A"/>
    <w:rsid w:val="001F7650"/>
    <w:rsid w:val="002056D5"/>
    <w:rsid w:val="00213071"/>
    <w:rsid w:val="0021444F"/>
    <w:rsid w:val="00214BBE"/>
    <w:rsid w:val="00215A13"/>
    <w:rsid w:val="002246ED"/>
    <w:rsid w:val="002301AA"/>
    <w:rsid w:val="00231FA0"/>
    <w:rsid w:val="00235DEF"/>
    <w:rsid w:val="0024233D"/>
    <w:rsid w:val="00244274"/>
    <w:rsid w:val="00244901"/>
    <w:rsid w:val="002474DE"/>
    <w:rsid w:val="00250F46"/>
    <w:rsid w:val="00251FFB"/>
    <w:rsid w:val="00252100"/>
    <w:rsid w:val="00254AEC"/>
    <w:rsid w:val="00257AC2"/>
    <w:rsid w:val="00260DD4"/>
    <w:rsid w:val="00260EE7"/>
    <w:rsid w:val="00262B9E"/>
    <w:rsid w:val="00265842"/>
    <w:rsid w:val="0026700C"/>
    <w:rsid w:val="00267840"/>
    <w:rsid w:val="002750CE"/>
    <w:rsid w:val="002752B6"/>
    <w:rsid w:val="0027683A"/>
    <w:rsid w:val="00276950"/>
    <w:rsid w:val="002831E4"/>
    <w:rsid w:val="0029071E"/>
    <w:rsid w:val="0029164C"/>
    <w:rsid w:val="00291E2E"/>
    <w:rsid w:val="00296349"/>
    <w:rsid w:val="00296523"/>
    <w:rsid w:val="00297F2D"/>
    <w:rsid w:val="002A17F4"/>
    <w:rsid w:val="002A2612"/>
    <w:rsid w:val="002A6671"/>
    <w:rsid w:val="002A72E5"/>
    <w:rsid w:val="002B2A85"/>
    <w:rsid w:val="002B34DC"/>
    <w:rsid w:val="002C144F"/>
    <w:rsid w:val="002C17AC"/>
    <w:rsid w:val="002C2FBC"/>
    <w:rsid w:val="002C531C"/>
    <w:rsid w:val="002C543F"/>
    <w:rsid w:val="002C714A"/>
    <w:rsid w:val="002C7F3C"/>
    <w:rsid w:val="002D227C"/>
    <w:rsid w:val="002D2EE3"/>
    <w:rsid w:val="002D4EDC"/>
    <w:rsid w:val="002D6944"/>
    <w:rsid w:val="002D6E20"/>
    <w:rsid w:val="002D7CAA"/>
    <w:rsid w:val="002E12DE"/>
    <w:rsid w:val="002E5747"/>
    <w:rsid w:val="002F27B5"/>
    <w:rsid w:val="002F55B3"/>
    <w:rsid w:val="002F708E"/>
    <w:rsid w:val="00302138"/>
    <w:rsid w:val="003037EA"/>
    <w:rsid w:val="00305064"/>
    <w:rsid w:val="00305927"/>
    <w:rsid w:val="00313116"/>
    <w:rsid w:val="003139A0"/>
    <w:rsid w:val="003169B6"/>
    <w:rsid w:val="00317E62"/>
    <w:rsid w:val="0032079C"/>
    <w:rsid w:val="00320C0A"/>
    <w:rsid w:val="003215EF"/>
    <w:rsid w:val="003217B4"/>
    <w:rsid w:val="00324179"/>
    <w:rsid w:val="00324308"/>
    <w:rsid w:val="00325F4D"/>
    <w:rsid w:val="0032657F"/>
    <w:rsid w:val="00330175"/>
    <w:rsid w:val="00334291"/>
    <w:rsid w:val="00340F53"/>
    <w:rsid w:val="003435DA"/>
    <w:rsid w:val="00343B5B"/>
    <w:rsid w:val="003467F9"/>
    <w:rsid w:val="003470BE"/>
    <w:rsid w:val="00350EFA"/>
    <w:rsid w:val="0035155E"/>
    <w:rsid w:val="00353956"/>
    <w:rsid w:val="003552B9"/>
    <w:rsid w:val="003617D2"/>
    <w:rsid w:val="00370DB6"/>
    <w:rsid w:val="00371CE8"/>
    <w:rsid w:val="00372032"/>
    <w:rsid w:val="003736C8"/>
    <w:rsid w:val="00373C69"/>
    <w:rsid w:val="00380F9C"/>
    <w:rsid w:val="003824E8"/>
    <w:rsid w:val="00383A28"/>
    <w:rsid w:val="003842E1"/>
    <w:rsid w:val="003910DD"/>
    <w:rsid w:val="003937E3"/>
    <w:rsid w:val="00393926"/>
    <w:rsid w:val="003956EE"/>
    <w:rsid w:val="003A0359"/>
    <w:rsid w:val="003A1101"/>
    <w:rsid w:val="003A3E04"/>
    <w:rsid w:val="003A5480"/>
    <w:rsid w:val="003A5F35"/>
    <w:rsid w:val="003B2A29"/>
    <w:rsid w:val="003C25AD"/>
    <w:rsid w:val="003C68EB"/>
    <w:rsid w:val="003D10CB"/>
    <w:rsid w:val="003D1A6B"/>
    <w:rsid w:val="003D212F"/>
    <w:rsid w:val="003D484E"/>
    <w:rsid w:val="003D58D3"/>
    <w:rsid w:val="003D75D4"/>
    <w:rsid w:val="003E203B"/>
    <w:rsid w:val="003E2AFA"/>
    <w:rsid w:val="003E489A"/>
    <w:rsid w:val="003E6DC3"/>
    <w:rsid w:val="003E770D"/>
    <w:rsid w:val="003F1838"/>
    <w:rsid w:val="003F6A4B"/>
    <w:rsid w:val="00402203"/>
    <w:rsid w:val="00405065"/>
    <w:rsid w:val="004053B3"/>
    <w:rsid w:val="0040560C"/>
    <w:rsid w:val="0041239C"/>
    <w:rsid w:val="00413A47"/>
    <w:rsid w:val="00414567"/>
    <w:rsid w:val="00415C92"/>
    <w:rsid w:val="0041697F"/>
    <w:rsid w:val="004202E6"/>
    <w:rsid w:val="004205BE"/>
    <w:rsid w:val="00421165"/>
    <w:rsid w:val="004220E2"/>
    <w:rsid w:val="00423585"/>
    <w:rsid w:val="00425E13"/>
    <w:rsid w:val="00425F0F"/>
    <w:rsid w:val="00430190"/>
    <w:rsid w:val="00433804"/>
    <w:rsid w:val="004338D2"/>
    <w:rsid w:val="004345D4"/>
    <w:rsid w:val="0043574C"/>
    <w:rsid w:val="004412AF"/>
    <w:rsid w:val="0044355C"/>
    <w:rsid w:val="004468E2"/>
    <w:rsid w:val="004510C3"/>
    <w:rsid w:val="00451BD2"/>
    <w:rsid w:val="00452E5B"/>
    <w:rsid w:val="0045400F"/>
    <w:rsid w:val="004552F1"/>
    <w:rsid w:val="004563CA"/>
    <w:rsid w:val="004579AE"/>
    <w:rsid w:val="00463C09"/>
    <w:rsid w:val="004643DB"/>
    <w:rsid w:val="00470AE3"/>
    <w:rsid w:val="00472F05"/>
    <w:rsid w:val="004754C0"/>
    <w:rsid w:val="00487C0D"/>
    <w:rsid w:val="00491041"/>
    <w:rsid w:val="00493E92"/>
    <w:rsid w:val="00494B75"/>
    <w:rsid w:val="00497363"/>
    <w:rsid w:val="004A210B"/>
    <w:rsid w:val="004A4C7A"/>
    <w:rsid w:val="004A69A4"/>
    <w:rsid w:val="004A7BC2"/>
    <w:rsid w:val="004B2D17"/>
    <w:rsid w:val="004B5970"/>
    <w:rsid w:val="004C1359"/>
    <w:rsid w:val="004C70CF"/>
    <w:rsid w:val="004D09F1"/>
    <w:rsid w:val="004D216F"/>
    <w:rsid w:val="004D5028"/>
    <w:rsid w:val="004E0B4B"/>
    <w:rsid w:val="004E3B0D"/>
    <w:rsid w:val="004E53BE"/>
    <w:rsid w:val="004E6F6C"/>
    <w:rsid w:val="004F0BFC"/>
    <w:rsid w:val="004F33C3"/>
    <w:rsid w:val="004F3FDA"/>
    <w:rsid w:val="004F494F"/>
    <w:rsid w:val="004F5B1B"/>
    <w:rsid w:val="0050009D"/>
    <w:rsid w:val="005003AD"/>
    <w:rsid w:val="005062CC"/>
    <w:rsid w:val="0050746E"/>
    <w:rsid w:val="00507FA4"/>
    <w:rsid w:val="005109C0"/>
    <w:rsid w:val="00513816"/>
    <w:rsid w:val="00513AAC"/>
    <w:rsid w:val="0051520A"/>
    <w:rsid w:val="00520DFD"/>
    <w:rsid w:val="00523B05"/>
    <w:rsid w:val="005336B3"/>
    <w:rsid w:val="005435C1"/>
    <w:rsid w:val="00543A48"/>
    <w:rsid w:val="00544583"/>
    <w:rsid w:val="00546F81"/>
    <w:rsid w:val="00547822"/>
    <w:rsid w:val="00553C21"/>
    <w:rsid w:val="005541B3"/>
    <w:rsid w:val="005543F5"/>
    <w:rsid w:val="00561167"/>
    <w:rsid w:val="0056207E"/>
    <w:rsid w:val="00564EF1"/>
    <w:rsid w:val="0056644C"/>
    <w:rsid w:val="00566760"/>
    <w:rsid w:val="00566E27"/>
    <w:rsid w:val="00567C48"/>
    <w:rsid w:val="0057313E"/>
    <w:rsid w:val="00574F1D"/>
    <w:rsid w:val="00575FD7"/>
    <w:rsid w:val="00580ADE"/>
    <w:rsid w:val="005830BC"/>
    <w:rsid w:val="005839ED"/>
    <w:rsid w:val="00584CD5"/>
    <w:rsid w:val="00586F2F"/>
    <w:rsid w:val="00590D54"/>
    <w:rsid w:val="00591B36"/>
    <w:rsid w:val="00595840"/>
    <w:rsid w:val="00597414"/>
    <w:rsid w:val="005A0624"/>
    <w:rsid w:val="005A218E"/>
    <w:rsid w:val="005A551E"/>
    <w:rsid w:val="005A5B14"/>
    <w:rsid w:val="005A6974"/>
    <w:rsid w:val="005A6C3F"/>
    <w:rsid w:val="005B25CD"/>
    <w:rsid w:val="005B3061"/>
    <w:rsid w:val="005B50FE"/>
    <w:rsid w:val="005B7493"/>
    <w:rsid w:val="005B7C86"/>
    <w:rsid w:val="005C243F"/>
    <w:rsid w:val="005C287F"/>
    <w:rsid w:val="005D01C2"/>
    <w:rsid w:val="005D6180"/>
    <w:rsid w:val="005D7A0F"/>
    <w:rsid w:val="005E0787"/>
    <w:rsid w:val="005E0F3B"/>
    <w:rsid w:val="005E55D7"/>
    <w:rsid w:val="005E7D91"/>
    <w:rsid w:val="005F2D2B"/>
    <w:rsid w:val="005F5510"/>
    <w:rsid w:val="005F5E2C"/>
    <w:rsid w:val="005F67BB"/>
    <w:rsid w:val="006013AF"/>
    <w:rsid w:val="00601D4D"/>
    <w:rsid w:val="00602487"/>
    <w:rsid w:val="0060358A"/>
    <w:rsid w:val="00610D7F"/>
    <w:rsid w:val="006238A8"/>
    <w:rsid w:val="006247A4"/>
    <w:rsid w:val="006254B5"/>
    <w:rsid w:val="00625BF7"/>
    <w:rsid w:val="00626616"/>
    <w:rsid w:val="006327D8"/>
    <w:rsid w:val="00633761"/>
    <w:rsid w:val="0063502C"/>
    <w:rsid w:val="006449F0"/>
    <w:rsid w:val="0064528D"/>
    <w:rsid w:val="00646B36"/>
    <w:rsid w:val="00650483"/>
    <w:rsid w:val="00660839"/>
    <w:rsid w:val="006630DA"/>
    <w:rsid w:val="0066776F"/>
    <w:rsid w:val="006721B8"/>
    <w:rsid w:val="00682A9D"/>
    <w:rsid w:val="00683DB2"/>
    <w:rsid w:val="00685181"/>
    <w:rsid w:val="006860CB"/>
    <w:rsid w:val="00686799"/>
    <w:rsid w:val="00687755"/>
    <w:rsid w:val="00690FA6"/>
    <w:rsid w:val="00694E4F"/>
    <w:rsid w:val="00695980"/>
    <w:rsid w:val="006A7C19"/>
    <w:rsid w:val="006B5C2B"/>
    <w:rsid w:val="006C0E36"/>
    <w:rsid w:val="006C4E73"/>
    <w:rsid w:val="006C57E6"/>
    <w:rsid w:val="006D12CF"/>
    <w:rsid w:val="006D6652"/>
    <w:rsid w:val="006E0CF7"/>
    <w:rsid w:val="006F0CDD"/>
    <w:rsid w:val="006F18A0"/>
    <w:rsid w:val="006F3F69"/>
    <w:rsid w:val="006F5664"/>
    <w:rsid w:val="006F6F87"/>
    <w:rsid w:val="007008F4"/>
    <w:rsid w:val="0070127D"/>
    <w:rsid w:val="00701F85"/>
    <w:rsid w:val="00702A68"/>
    <w:rsid w:val="007058E8"/>
    <w:rsid w:val="00705C73"/>
    <w:rsid w:val="00714907"/>
    <w:rsid w:val="00716489"/>
    <w:rsid w:val="00720C6F"/>
    <w:rsid w:val="00720CCF"/>
    <w:rsid w:val="00726652"/>
    <w:rsid w:val="00732F7C"/>
    <w:rsid w:val="00733600"/>
    <w:rsid w:val="007421FE"/>
    <w:rsid w:val="0074371D"/>
    <w:rsid w:val="00744620"/>
    <w:rsid w:val="007463E3"/>
    <w:rsid w:val="007468D5"/>
    <w:rsid w:val="00747FA8"/>
    <w:rsid w:val="007533B9"/>
    <w:rsid w:val="00755E8D"/>
    <w:rsid w:val="00756491"/>
    <w:rsid w:val="0076001F"/>
    <w:rsid w:val="00763F01"/>
    <w:rsid w:val="00766E38"/>
    <w:rsid w:val="00770AD2"/>
    <w:rsid w:val="00771524"/>
    <w:rsid w:val="007722C6"/>
    <w:rsid w:val="00773A1A"/>
    <w:rsid w:val="00773E0A"/>
    <w:rsid w:val="0078287A"/>
    <w:rsid w:val="00782C73"/>
    <w:rsid w:val="00791493"/>
    <w:rsid w:val="00792336"/>
    <w:rsid w:val="00795C43"/>
    <w:rsid w:val="007A5083"/>
    <w:rsid w:val="007B1EB1"/>
    <w:rsid w:val="007B38FA"/>
    <w:rsid w:val="007B64E1"/>
    <w:rsid w:val="007C3BD6"/>
    <w:rsid w:val="007C5DEC"/>
    <w:rsid w:val="007C784A"/>
    <w:rsid w:val="007D5F45"/>
    <w:rsid w:val="007D7EBD"/>
    <w:rsid w:val="007E050A"/>
    <w:rsid w:val="007E0BAA"/>
    <w:rsid w:val="007E15D6"/>
    <w:rsid w:val="007E27AE"/>
    <w:rsid w:val="007E3862"/>
    <w:rsid w:val="007E5DEC"/>
    <w:rsid w:val="007E6112"/>
    <w:rsid w:val="007E77D6"/>
    <w:rsid w:val="007E78E2"/>
    <w:rsid w:val="007E7FB8"/>
    <w:rsid w:val="007F2C8D"/>
    <w:rsid w:val="007F3E35"/>
    <w:rsid w:val="007F581D"/>
    <w:rsid w:val="007F61A5"/>
    <w:rsid w:val="007F7965"/>
    <w:rsid w:val="008013E4"/>
    <w:rsid w:val="00802B1B"/>
    <w:rsid w:val="0080336F"/>
    <w:rsid w:val="00807958"/>
    <w:rsid w:val="0081011B"/>
    <w:rsid w:val="008134D4"/>
    <w:rsid w:val="0082110A"/>
    <w:rsid w:val="0082430F"/>
    <w:rsid w:val="008253FB"/>
    <w:rsid w:val="008325DE"/>
    <w:rsid w:val="00836EE6"/>
    <w:rsid w:val="008451B0"/>
    <w:rsid w:val="00846B04"/>
    <w:rsid w:val="008476D1"/>
    <w:rsid w:val="008508E2"/>
    <w:rsid w:val="00857B97"/>
    <w:rsid w:val="00860BB2"/>
    <w:rsid w:val="008628C6"/>
    <w:rsid w:val="008654CB"/>
    <w:rsid w:val="008722D4"/>
    <w:rsid w:val="008729B8"/>
    <w:rsid w:val="00876401"/>
    <w:rsid w:val="00880E62"/>
    <w:rsid w:val="0088110D"/>
    <w:rsid w:val="0088487B"/>
    <w:rsid w:val="0088587D"/>
    <w:rsid w:val="008879EC"/>
    <w:rsid w:val="0089092E"/>
    <w:rsid w:val="00892E73"/>
    <w:rsid w:val="00893615"/>
    <w:rsid w:val="00893670"/>
    <w:rsid w:val="00894675"/>
    <w:rsid w:val="008A219A"/>
    <w:rsid w:val="008A287E"/>
    <w:rsid w:val="008A3169"/>
    <w:rsid w:val="008A44DF"/>
    <w:rsid w:val="008A48B0"/>
    <w:rsid w:val="008A644C"/>
    <w:rsid w:val="008A7267"/>
    <w:rsid w:val="008B459E"/>
    <w:rsid w:val="008B593E"/>
    <w:rsid w:val="008B5BD3"/>
    <w:rsid w:val="008B5D76"/>
    <w:rsid w:val="008B6C6F"/>
    <w:rsid w:val="008C04FC"/>
    <w:rsid w:val="008C2229"/>
    <w:rsid w:val="008D35AC"/>
    <w:rsid w:val="008D36EE"/>
    <w:rsid w:val="008E358C"/>
    <w:rsid w:val="008E3806"/>
    <w:rsid w:val="008E41DB"/>
    <w:rsid w:val="008E46DD"/>
    <w:rsid w:val="008E6DD0"/>
    <w:rsid w:val="008F2536"/>
    <w:rsid w:val="0090030E"/>
    <w:rsid w:val="009021F8"/>
    <w:rsid w:val="00903DEB"/>
    <w:rsid w:val="00907E31"/>
    <w:rsid w:val="00917185"/>
    <w:rsid w:val="00922CB8"/>
    <w:rsid w:val="00922D10"/>
    <w:rsid w:val="00926D3D"/>
    <w:rsid w:val="00931EF3"/>
    <w:rsid w:val="009326FD"/>
    <w:rsid w:val="00932826"/>
    <w:rsid w:val="00932D0D"/>
    <w:rsid w:val="009377B3"/>
    <w:rsid w:val="009424AA"/>
    <w:rsid w:val="00943A03"/>
    <w:rsid w:val="00943EFD"/>
    <w:rsid w:val="00944ADC"/>
    <w:rsid w:val="00944DB5"/>
    <w:rsid w:val="00945F33"/>
    <w:rsid w:val="00951690"/>
    <w:rsid w:val="00952B6A"/>
    <w:rsid w:val="0096154B"/>
    <w:rsid w:val="00961DBC"/>
    <w:rsid w:val="00961ECE"/>
    <w:rsid w:val="00962D59"/>
    <w:rsid w:val="00974352"/>
    <w:rsid w:val="00974468"/>
    <w:rsid w:val="009765AE"/>
    <w:rsid w:val="00976986"/>
    <w:rsid w:val="00982280"/>
    <w:rsid w:val="009926A5"/>
    <w:rsid w:val="009953D4"/>
    <w:rsid w:val="009963DC"/>
    <w:rsid w:val="0099749A"/>
    <w:rsid w:val="009A00B6"/>
    <w:rsid w:val="009A274C"/>
    <w:rsid w:val="009A2945"/>
    <w:rsid w:val="009A4BF3"/>
    <w:rsid w:val="009A5E14"/>
    <w:rsid w:val="009B1488"/>
    <w:rsid w:val="009B2B86"/>
    <w:rsid w:val="009B6462"/>
    <w:rsid w:val="009C0C8C"/>
    <w:rsid w:val="009C171F"/>
    <w:rsid w:val="009C39C2"/>
    <w:rsid w:val="009E21D6"/>
    <w:rsid w:val="009E312F"/>
    <w:rsid w:val="009E4831"/>
    <w:rsid w:val="009E491A"/>
    <w:rsid w:val="009E7E6D"/>
    <w:rsid w:val="009F2530"/>
    <w:rsid w:val="00A01731"/>
    <w:rsid w:val="00A0367C"/>
    <w:rsid w:val="00A0396B"/>
    <w:rsid w:val="00A05745"/>
    <w:rsid w:val="00A07C18"/>
    <w:rsid w:val="00A1152A"/>
    <w:rsid w:val="00A160AE"/>
    <w:rsid w:val="00A25E9A"/>
    <w:rsid w:val="00A31DF0"/>
    <w:rsid w:val="00A32863"/>
    <w:rsid w:val="00A35131"/>
    <w:rsid w:val="00A40277"/>
    <w:rsid w:val="00A42531"/>
    <w:rsid w:val="00A45DE5"/>
    <w:rsid w:val="00A460EA"/>
    <w:rsid w:val="00A508F1"/>
    <w:rsid w:val="00A53636"/>
    <w:rsid w:val="00A56F15"/>
    <w:rsid w:val="00A601B9"/>
    <w:rsid w:val="00A60AF7"/>
    <w:rsid w:val="00A630DE"/>
    <w:rsid w:val="00A64B95"/>
    <w:rsid w:val="00A64C31"/>
    <w:rsid w:val="00A6604A"/>
    <w:rsid w:val="00A66176"/>
    <w:rsid w:val="00A6623F"/>
    <w:rsid w:val="00A71D59"/>
    <w:rsid w:val="00A74362"/>
    <w:rsid w:val="00A75725"/>
    <w:rsid w:val="00A87199"/>
    <w:rsid w:val="00A96AEA"/>
    <w:rsid w:val="00A9762A"/>
    <w:rsid w:val="00A97FAF"/>
    <w:rsid w:val="00AA5417"/>
    <w:rsid w:val="00AA5C83"/>
    <w:rsid w:val="00AA6CAF"/>
    <w:rsid w:val="00AA72EA"/>
    <w:rsid w:val="00AB0D93"/>
    <w:rsid w:val="00AB2666"/>
    <w:rsid w:val="00AB2A51"/>
    <w:rsid w:val="00AB3AAB"/>
    <w:rsid w:val="00AB7D14"/>
    <w:rsid w:val="00AC31F2"/>
    <w:rsid w:val="00AC5F60"/>
    <w:rsid w:val="00AD3374"/>
    <w:rsid w:val="00AE2222"/>
    <w:rsid w:val="00AE2311"/>
    <w:rsid w:val="00AE386F"/>
    <w:rsid w:val="00AE5FF7"/>
    <w:rsid w:val="00AF49D0"/>
    <w:rsid w:val="00AF4D4A"/>
    <w:rsid w:val="00B02470"/>
    <w:rsid w:val="00B030FC"/>
    <w:rsid w:val="00B03E4E"/>
    <w:rsid w:val="00B0457D"/>
    <w:rsid w:val="00B06154"/>
    <w:rsid w:val="00B06B63"/>
    <w:rsid w:val="00B078E5"/>
    <w:rsid w:val="00B12712"/>
    <w:rsid w:val="00B17905"/>
    <w:rsid w:val="00B17F5E"/>
    <w:rsid w:val="00B22081"/>
    <w:rsid w:val="00B22BAC"/>
    <w:rsid w:val="00B240D6"/>
    <w:rsid w:val="00B2445D"/>
    <w:rsid w:val="00B246D4"/>
    <w:rsid w:val="00B31CF1"/>
    <w:rsid w:val="00B32B12"/>
    <w:rsid w:val="00B368B5"/>
    <w:rsid w:val="00B42A3F"/>
    <w:rsid w:val="00B46A9A"/>
    <w:rsid w:val="00B47D75"/>
    <w:rsid w:val="00B503F2"/>
    <w:rsid w:val="00B50A9C"/>
    <w:rsid w:val="00B52929"/>
    <w:rsid w:val="00B538DB"/>
    <w:rsid w:val="00B5436E"/>
    <w:rsid w:val="00B55168"/>
    <w:rsid w:val="00B56524"/>
    <w:rsid w:val="00B64834"/>
    <w:rsid w:val="00B70084"/>
    <w:rsid w:val="00B734BD"/>
    <w:rsid w:val="00B7362B"/>
    <w:rsid w:val="00B770D6"/>
    <w:rsid w:val="00B7743E"/>
    <w:rsid w:val="00B80C1A"/>
    <w:rsid w:val="00B80FF2"/>
    <w:rsid w:val="00B86F4E"/>
    <w:rsid w:val="00B91B36"/>
    <w:rsid w:val="00B94301"/>
    <w:rsid w:val="00B94E60"/>
    <w:rsid w:val="00B96554"/>
    <w:rsid w:val="00B9729C"/>
    <w:rsid w:val="00B97E8E"/>
    <w:rsid w:val="00BA1510"/>
    <w:rsid w:val="00BA365B"/>
    <w:rsid w:val="00BA653E"/>
    <w:rsid w:val="00BB088C"/>
    <w:rsid w:val="00BB3B23"/>
    <w:rsid w:val="00BB3BBF"/>
    <w:rsid w:val="00BB6F82"/>
    <w:rsid w:val="00BB7BC0"/>
    <w:rsid w:val="00BC247A"/>
    <w:rsid w:val="00BC666B"/>
    <w:rsid w:val="00BD1296"/>
    <w:rsid w:val="00BD149E"/>
    <w:rsid w:val="00BD26BF"/>
    <w:rsid w:val="00BD7131"/>
    <w:rsid w:val="00BE00AF"/>
    <w:rsid w:val="00BE79AD"/>
    <w:rsid w:val="00BF2644"/>
    <w:rsid w:val="00BF3077"/>
    <w:rsid w:val="00BF55F7"/>
    <w:rsid w:val="00C0123B"/>
    <w:rsid w:val="00C045D3"/>
    <w:rsid w:val="00C11ACF"/>
    <w:rsid w:val="00C11CA0"/>
    <w:rsid w:val="00C168B1"/>
    <w:rsid w:val="00C229A7"/>
    <w:rsid w:val="00C270B2"/>
    <w:rsid w:val="00C343FD"/>
    <w:rsid w:val="00C34426"/>
    <w:rsid w:val="00C3705A"/>
    <w:rsid w:val="00C371B3"/>
    <w:rsid w:val="00C374B0"/>
    <w:rsid w:val="00C40EA7"/>
    <w:rsid w:val="00C42316"/>
    <w:rsid w:val="00C443C5"/>
    <w:rsid w:val="00C464DE"/>
    <w:rsid w:val="00C4673E"/>
    <w:rsid w:val="00C468CF"/>
    <w:rsid w:val="00C51E0E"/>
    <w:rsid w:val="00C5427C"/>
    <w:rsid w:val="00C64135"/>
    <w:rsid w:val="00C64520"/>
    <w:rsid w:val="00C65663"/>
    <w:rsid w:val="00C729B5"/>
    <w:rsid w:val="00C767BA"/>
    <w:rsid w:val="00C80547"/>
    <w:rsid w:val="00C86904"/>
    <w:rsid w:val="00C87108"/>
    <w:rsid w:val="00C92F94"/>
    <w:rsid w:val="00C9351D"/>
    <w:rsid w:val="00C957D9"/>
    <w:rsid w:val="00C96A18"/>
    <w:rsid w:val="00CA053A"/>
    <w:rsid w:val="00CA0ACC"/>
    <w:rsid w:val="00CA0FB7"/>
    <w:rsid w:val="00CA2397"/>
    <w:rsid w:val="00CA5BCF"/>
    <w:rsid w:val="00CA63C5"/>
    <w:rsid w:val="00CB1F05"/>
    <w:rsid w:val="00CB20AB"/>
    <w:rsid w:val="00CB6E74"/>
    <w:rsid w:val="00CB7C59"/>
    <w:rsid w:val="00CC0F07"/>
    <w:rsid w:val="00CC2120"/>
    <w:rsid w:val="00CC2180"/>
    <w:rsid w:val="00CC3B3C"/>
    <w:rsid w:val="00CC7DD5"/>
    <w:rsid w:val="00CD401C"/>
    <w:rsid w:val="00CE0410"/>
    <w:rsid w:val="00CE2E69"/>
    <w:rsid w:val="00CE6273"/>
    <w:rsid w:val="00CE645F"/>
    <w:rsid w:val="00CE6CCF"/>
    <w:rsid w:val="00CF0C7B"/>
    <w:rsid w:val="00CF1819"/>
    <w:rsid w:val="00CF2784"/>
    <w:rsid w:val="00CF625D"/>
    <w:rsid w:val="00D04F59"/>
    <w:rsid w:val="00D0678B"/>
    <w:rsid w:val="00D11F9B"/>
    <w:rsid w:val="00D12020"/>
    <w:rsid w:val="00D1422D"/>
    <w:rsid w:val="00D1698E"/>
    <w:rsid w:val="00D17E0C"/>
    <w:rsid w:val="00D2178A"/>
    <w:rsid w:val="00D230F1"/>
    <w:rsid w:val="00D2503B"/>
    <w:rsid w:val="00D25D24"/>
    <w:rsid w:val="00D2728D"/>
    <w:rsid w:val="00D30DE2"/>
    <w:rsid w:val="00D3183A"/>
    <w:rsid w:val="00D3573F"/>
    <w:rsid w:val="00D40D8B"/>
    <w:rsid w:val="00D41057"/>
    <w:rsid w:val="00D45E23"/>
    <w:rsid w:val="00D45FCD"/>
    <w:rsid w:val="00D50260"/>
    <w:rsid w:val="00D51BE3"/>
    <w:rsid w:val="00D538A5"/>
    <w:rsid w:val="00D5638C"/>
    <w:rsid w:val="00D67506"/>
    <w:rsid w:val="00D71C73"/>
    <w:rsid w:val="00D763E4"/>
    <w:rsid w:val="00D76F95"/>
    <w:rsid w:val="00D9118B"/>
    <w:rsid w:val="00D92C34"/>
    <w:rsid w:val="00D962EB"/>
    <w:rsid w:val="00D97A45"/>
    <w:rsid w:val="00DA0D3E"/>
    <w:rsid w:val="00DA29C3"/>
    <w:rsid w:val="00DA3964"/>
    <w:rsid w:val="00DA5DCE"/>
    <w:rsid w:val="00DA6CF5"/>
    <w:rsid w:val="00DB5144"/>
    <w:rsid w:val="00DC0A1E"/>
    <w:rsid w:val="00DC2A29"/>
    <w:rsid w:val="00DC5261"/>
    <w:rsid w:val="00DC5CB9"/>
    <w:rsid w:val="00DD1175"/>
    <w:rsid w:val="00DD1C6D"/>
    <w:rsid w:val="00DD4DE6"/>
    <w:rsid w:val="00DD5FB3"/>
    <w:rsid w:val="00DE1757"/>
    <w:rsid w:val="00DE29D3"/>
    <w:rsid w:val="00DE3196"/>
    <w:rsid w:val="00DE4C63"/>
    <w:rsid w:val="00DE7FB8"/>
    <w:rsid w:val="00DF13A7"/>
    <w:rsid w:val="00DF16DA"/>
    <w:rsid w:val="00DF1845"/>
    <w:rsid w:val="00DF3C81"/>
    <w:rsid w:val="00DF4E9D"/>
    <w:rsid w:val="00DF7EF7"/>
    <w:rsid w:val="00E00655"/>
    <w:rsid w:val="00E00D1C"/>
    <w:rsid w:val="00E03C28"/>
    <w:rsid w:val="00E041C5"/>
    <w:rsid w:val="00E06945"/>
    <w:rsid w:val="00E0734E"/>
    <w:rsid w:val="00E138D6"/>
    <w:rsid w:val="00E25C2F"/>
    <w:rsid w:val="00E25C89"/>
    <w:rsid w:val="00E25F10"/>
    <w:rsid w:val="00E2663A"/>
    <w:rsid w:val="00E305F0"/>
    <w:rsid w:val="00E32D1C"/>
    <w:rsid w:val="00E33807"/>
    <w:rsid w:val="00E3392D"/>
    <w:rsid w:val="00E361CA"/>
    <w:rsid w:val="00E36485"/>
    <w:rsid w:val="00E375B8"/>
    <w:rsid w:val="00E406D1"/>
    <w:rsid w:val="00E42130"/>
    <w:rsid w:val="00E47030"/>
    <w:rsid w:val="00E534BA"/>
    <w:rsid w:val="00E54A06"/>
    <w:rsid w:val="00E54B6A"/>
    <w:rsid w:val="00E618B1"/>
    <w:rsid w:val="00E62C15"/>
    <w:rsid w:val="00E662A8"/>
    <w:rsid w:val="00E70A5F"/>
    <w:rsid w:val="00E70B63"/>
    <w:rsid w:val="00E72337"/>
    <w:rsid w:val="00E72569"/>
    <w:rsid w:val="00E73AA6"/>
    <w:rsid w:val="00E758F5"/>
    <w:rsid w:val="00E76048"/>
    <w:rsid w:val="00E80FA8"/>
    <w:rsid w:val="00E82BB9"/>
    <w:rsid w:val="00E83415"/>
    <w:rsid w:val="00E8463A"/>
    <w:rsid w:val="00E86BA8"/>
    <w:rsid w:val="00E91A20"/>
    <w:rsid w:val="00E933C4"/>
    <w:rsid w:val="00E939C1"/>
    <w:rsid w:val="00E94CAD"/>
    <w:rsid w:val="00E95B0F"/>
    <w:rsid w:val="00E97BFC"/>
    <w:rsid w:val="00E97F96"/>
    <w:rsid w:val="00EA0ADC"/>
    <w:rsid w:val="00EA44D7"/>
    <w:rsid w:val="00EA45C5"/>
    <w:rsid w:val="00EA517C"/>
    <w:rsid w:val="00EA5EC3"/>
    <w:rsid w:val="00EA68BB"/>
    <w:rsid w:val="00EA694C"/>
    <w:rsid w:val="00EB3B8B"/>
    <w:rsid w:val="00EB4CEC"/>
    <w:rsid w:val="00EB5574"/>
    <w:rsid w:val="00EB77A0"/>
    <w:rsid w:val="00EC2AF7"/>
    <w:rsid w:val="00EC6246"/>
    <w:rsid w:val="00EC64DC"/>
    <w:rsid w:val="00ED3023"/>
    <w:rsid w:val="00ED461D"/>
    <w:rsid w:val="00ED4D2A"/>
    <w:rsid w:val="00ED5A72"/>
    <w:rsid w:val="00EE0CEE"/>
    <w:rsid w:val="00EE52B0"/>
    <w:rsid w:val="00EE7D79"/>
    <w:rsid w:val="00EE7E38"/>
    <w:rsid w:val="00EF05CE"/>
    <w:rsid w:val="00EF3180"/>
    <w:rsid w:val="00EF49D3"/>
    <w:rsid w:val="00EF611C"/>
    <w:rsid w:val="00F011E1"/>
    <w:rsid w:val="00F01E9C"/>
    <w:rsid w:val="00F07799"/>
    <w:rsid w:val="00F1243E"/>
    <w:rsid w:val="00F126A4"/>
    <w:rsid w:val="00F163A4"/>
    <w:rsid w:val="00F208EA"/>
    <w:rsid w:val="00F20CB8"/>
    <w:rsid w:val="00F236D9"/>
    <w:rsid w:val="00F254B3"/>
    <w:rsid w:val="00F30E09"/>
    <w:rsid w:val="00F311E3"/>
    <w:rsid w:val="00F33BC8"/>
    <w:rsid w:val="00F417B8"/>
    <w:rsid w:val="00F4341A"/>
    <w:rsid w:val="00F447EF"/>
    <w:rsid w:val="00F44DC5"/>
    <w:rsid w:val="00F46A10"/>
    <w:rsid w:val="00F476C1"/>
    <w:rsid w:val="00F52D08"/>
    <w:rsid w:val="00F6143F"/>
    <w:rsid w:val="00F62234"/>
    <w:rsid w:val="00F62D09"/>
    <w:rsid w:val="00F62DB8"/>
    <w:rsid w:val="00F64F12"/>
    <w:rsid w:val="00F654BA"/>
    <w:rsid w:val="00F71364"/>
    <w:rsid w:val="00F77939"/>
    <w:rsid w:val="00F80447"/>
    <w:rsid w:val="00F81B9A"/>
    <w:rsid w:val="00F821B7"/>
    <w:rsid w:val="00F8258E"/>
    <w:rsid w:val="00F82DA0"/>
    <w:rsid w:val="00F855DE"/>
    <w:rsid w:val="00F93EBB"/>
    <w:rsid w:val="00FA53D5"/>
    <w:rsid w:val="00FA5E76"/>
    <w:rsid w:val="00FB0DE1"/>
    <w:rsid w:val="00FB37A7"/>
    <w:rsid w:val="00FB4444"/>
    <w:rsid w:val="00FB5BB3"/>
    <w:rsid w:val="00FB5D62"/>
    <w:rsid w:val="00FC3187"/>
    <w:rsid w:val="00FC4980"/>
    <w:rsid w:val="00FD63B4"/>
    <w:rsid w:val="00FE3DAF"/>
    <w:rsid w:val="00FE7122"/>
    <w:rsid w:val="00FE77BF"/>
    <w:rsid w:val="00FE7974"/>
    <w:rsid w:val="00FE7E5B"/>
    <w:rsid w:val="00FF2019"/>
    <w:rsid w:val="00FF3FFF"/>
    <w:rsid w:val="00FF43BA"/>
    <w:rsid w:val="00FF6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77376"/>
  <w15:chartTrackingRefBased/>
  <w15:docId w15:val="{6DD20057-5843-45F5-83F9-E443C0BF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i/>
      <w:sz w:val="28"/>
      <w:u w:val="single"/>
    </w:rPr>
  </w:style>
  <w:style w:type="paragraph" w:styleId="Heading4">
    <w:name w:val="heading 4"/>
    <w:basedOn w:val="Normal"/>
    <w:next w:val="Normal"/>
    <w:qFormat/>
    <w:pPr>
      <w:keepNext/>
      <w:tabs>
        <w:tab w:val="left" w:pos="720"/>
      </w:tabs>
      <w:outlineLvl w:val="3"/>
    </w:pPr>
    <w:rPr>
      <w:b/>
      <w:i/>
      <w:sz w:val="24"/>
    </w:rPr>
  </w:style>
  <w:style w:type="paragraph" w:styleId="Heading5">
    <w:name w:val="heading 5"/>
    <w:basedOn w:val="Normal"/>
    <w:next w:val="Normal"/>
    <w:qFormat/>
    <w:pPr>
      <w:keepNext/>
      <w:outlineLvl w:val="4"/>
    </w:pPr>
    <w:rPr>
      <w:i/>
      <w:iCs/>
      <w:sz w:val="24"/>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jc w:val="center"/>
      <w:outlineLvl w:val="6"/>
    </w:pPr>
    <w:rPr>
      <w:iCs/>
      <w:sz w:val="24"/>
      <w:szCs w:val="24"/>
      <w:u w:val="single"/>
    </w:rPr>
  </w:style>
  <w:style w:type="paragraph" w:styleId="Heading8">
    <w:name w:val="heading 8"/>
    <w:basedOn w:val="Normal"/>
    <w:next w:val="Normal"/>
    <w:link w:val="Heading8Char"/>
    <w:qFormat/>
    <w:pPr>
      <w:keepNext/>
      <w:ind w:left="720" w:hanging="720"/>
      <w:outlineLvl w:val="7"/>
    </w:pPr>
    <w:rPr>
      <w:rFonts w:ascii="Arial" w:hAnsi="Arial" w:cs="Arial"/>
      <w:iCs/>
      <w:sz w:val="24"/>
      <w:szCs w:val="21"/>
    </w:rPr>
  </w:style>
  <w:style w:type="paragraph" w:styleId="Heading9">
    <w:name w:val="heading 9"/>
    <w:basedOn w:val="Normal"/>
    <w:next w:val="Normal"/>
    <w:qFormat/>
    <w:pPr>
      <w:keepNext/>
      <w:ind w:left="720"/>
      <w:outlineLvl w:val="8"/>
    </w:pPr>
    <w:rPr>
      <w:rFonts w:ascii="Arial" w:hAnsi="Arial" w:cs="Arial"/>
      <w:color w:val="FF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4"/>
    </w:rPr>
  </w:style>
  <w:style w:type="paragraph" w:styleId="BodyTextIndent">
    <w:name w:val="Body Text Indent"/>
    <w:basedOn w:val="Normal"/>
    <w:pPr>
      <w:ind w:left="720" w:hanging="720"/>
    </w:pPr>
    <w:rPr>
      <w:b/>
      <w:i/>
      <w:sz w:val="24"/>
    </w:rPr>
  </w:style>
  <w:style w:type="paragraph" w:styleId="BlockText">
    <w:name w:val="Block Text"/>
    <w:basedOn w:val="Normal"/>
    <w:pPr>
      <w:ind w:left="720" w:right="-760" w:hanging="720"/>
    </w:pPr>
    <w:rPr>
      <w:i/>
      <w:sz w:val="24"/>
      <w:szCs w:val="21"/>
    </w:rPr>
  </w:style>
  <w:style w:type="paragraph" w:styleId="BodyTextIndent2">
    <w:name w:val="Body Text Indent 2"/>
    <w:basedOn w:val="Normal"/>
    <w:pPr>
      <w:ind w:left="720"/>
    </w:pPr>
    <w:rPr>
      <w:i/>
      <w:iCs/>
      <w:sz w:val="24"/>
      <w:szCs w:val="17"/>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3">
    <w:name w:val="Body Text Indent 3"/>
    <w:basedOn w:val="Normal"/>
    <w:pPr>
      <w:ind w:left="720"/>
    </w:pPr>
    <w:rPr>
      <w:sz w:val="24"/>
      <w:szCs w:val="21"/>
    </w:rPr>
  </w:style>
  <w:style w:type="paragraph" w:styleId="BodyText">
    <w:name w:val="Body Text"/>
    <w:basedOn w:val="Normal"/>
    <w:rPr>
      <w:rFonts w:ascii="Arial" w:hAnsi="Arial" w:cs="Arial"/>
      <w:sz w:val="24"/>
    </w:rPr>
  </w:style>
  <w:style w:type="paragraph" w:styleId="BalloonText">
    <w:name w:val="Balloon Text"/>
    <w:basedOn w:val="Normal"/>
    <w:link w:val="BalloonTextChar"/>
    <w:rsid w:val="000270B2"/>
    <w:rPr>
      <w:rFonts w:ascii="Segoe UI" w:hAnsi="Segoe UI" w:cs="Segoe UI"/>
      <w:sz w:val="18"/>
      <w:szCs w:val="18"/>
    </w:rPr>
  </w:style>
  <w:style w:type="character" w:customStyle="1" w:styleId="BalloonTextChar">
    <w:name w:val="Balloon Text Char"/>
    <w:link w:val="BalloonText"/>
    <w:rsid w:val="000270B2"/>
    <w:rPr>
      <w:rFonts w:ascii="Segoe UI" w:hAnsi="Segoe UI" w:cs="Segoe UI"/>
      <w:sz w:val="18"/>
      <w:szCs w:val="18"/>
      <w:lang w:eastAsia="en-US"/>
    </w:rPr>
  </w:style>
  <w:style w:type="paragraph" w:styleId="ListParagraph">
    <w:name w:val="List Paragraph"/>
    <w:basedOn w:val="Normal"/>
    <w:uiPriority w:val="34"/>
    <w:qFormat/>
    <w:rsid w:val="0096154B"/>
    <w:pPr>
      <w:ind w:left="720"/>
    </w:pPr>
    <w:rPr>
      <w:lang w:val="en-US"/>
    </w:rPr>
  </w:style>
  <w:style w:type="character" w:customStyle="1" w:styleId="Heading8Char">
    <w:name w:val="Heading 8 Char"/>
    <w:link w:val="Heading8"/>
    <w:rsid w:val="00683DB2"/>
    <w:rPr>
      <w:rFonts w:ascii="Arial" w:hAnsi="Arial" w:cs="Arial"/>
      <w:iCs/>
      <w:sz w:val="24"/>
      <w:szCs w:val="21"/>
      <w:lang w:eastAsia="en-US"/>
    </w:rPr>
  </w:style>
  <w:style w:type="paragraph" w:styleId="Header">
    <w:name w:val="header"/>
    <w:basedOn w:val="Normal"/>
    <w:link w:val="HeaderChar"/>
    <w:rsid w:val="00D5638C"/>
    <w:pPr>
      <w:tabs>
        <w:tab w:val="center" w:pos="4513"/>
        <w:tab w:val="right" w:pos="9026"/>
      </w:tabs>
    </w:pPr>
  </w:style>
  <w:style w:type="character" w:customStyle="1" w:styleId="HeaderChar">
    <w:name w:val="Header Char"/>
    <w:basedOn w:val="DefaultParagraphFont"/>
    <w:link w:val="Header"/>
    <w:rsid w:val="00D5638C"/>
    <w:rPr>
      <w:lang w:eastAsia="en-US"/>
    </w:rPr>
  </w:style>
  <w:style w:type="paragraph" w:styleId="NormalWeb">
    <w:name w:val="Normal (Web)"/>
    <w:basedOn w:val="Normal"/>
    <w:rsid w:val="002C2F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33874">
      <w:bodyDiv w:val="1"/>
      <w:marLeft w:val="0"/>
      <w:marRight w:val="0"/>
      <w:marTop w:val="0"/>
      <w:marBottom w:val="0"/>
      <w:divBdr>
        <w:top w:val="none" w:sz="0" w:space="0" w:color="auto"/>
        <w:left w:val="none" w:sz="0" w:space="0" w:color="auto"/>
        <w:bottom w:val="none" w:sz="0" w:space="0" w:color="auto"/>
        <w:right w:val="none" w:sz="0" w:space="0" w:color="auto"/>
      </w:divBdr>
    </w:div>
    <w:div w:id="304899315">
      <w:bodyDiv w:val="1"/>
      <w:marLeft w:val="0"/>
      <w:marRight w:val="0"/>
      <w:marTop w:val="0"/>
      <w:marBottom w:val="0"/>
      <w:divBdr>
        <w:top w:val="none" w:sz="0" w:space="0" w:color="auto"/>
        <w:left w:val="none" w:sz="0" w:space="0" w:color="auto"/>
        <w:bottom w:val="none" w:sz="0" w:space="0" w:color="auto"/>
        <w:right w:val="none" w:sz="0" w:space="0" w:color="auto"/>
      </w:divBdr>
    </w:div>
    <w:div w:id="366223020">
      <w:bodyDiv w:val="1"/>
      <w:marLeft w:val="0"/>
      <w:marRight w:val="0"/>
      <w:marTop w:val="0"/>
      <w:marBottom w:val="0"/>
      <w:divBdr>
        <w:top w:val="none" w:sz="0" w:space="0" w:color="auto"/>
        <w:left w:val="none" w:sz="0" w:space="0" w:color="auto"/>
        <w:bottom w:val="none" w:sz="0" w:space="0" w:color="auto"/>
        <w:right w:val="none" w:sz="0" w:space="0" w:color="auto"/>
      </w:divBdr>
    </w:div>
    <w:div w:id="616185844">
      <w:bodyDiv w:val="1"/>
      <w:marLeft w:val="0"/>
      <w:marRight w:val="0"/>
      <w:marTop w:val="0"/>
      <w:marBottom w:val="0"/>
      <w:divBdr>
        <w:top w:val="none" w:sz="0" w:space="0" w:color="auto"/>
        <w:left w:val="none" w:sz="0" w:space="0" w:color="auto"/>
        <w:bottom w:val="none" w:sz="0" w:space="0" w:color="auto"/>
        <w:right w:val="none" w:sz="0" w:space="0" w:color="auto"/>
      </w:divBdr>
    </w:div>
    <w:div w:id="636959972">
      <w:bodyDiv w:val="1"/>
      <w:marLeft w:val="0"/>
      <w:marRight w:val="0"/>
      <w:marTop w:val="0"/>
      <w:marBottom w:val="0"/>
      <w:divBdr>
        <w:top w:val="none" w:sz="0" w:space="0" w:color="auto"/>
        <w:left w:val="none" w:sz="0" w:space="0" w:color="auto"/>
        <w:bottom w:val="none" w:sz="0" w:space="0" w:color="auto"/>
        <w:right w:val="none" w:sz="0" w:space="0" w:color="auto"/>
      </w:divBdr>
    </w:div>
    <w:div w:id="821238527">
      <w:bodyDiv w:val="1"/>
      <w:marLeft w:val="0"/>
      <w:marRight w:val="0"/>
      <w:marTop w:val="0"/>
      <w:marBottom w:val="0"/>
      <w:divBdr>
        <w:top w:val="none" w:sz="0" w:space="0" w:color="auto"/>
        <w:left w:val="none" w:sz="0" w:space="0" w:color="auto"/>
        <w:bottom w:val="none" w:sz="0" w:space="0" w:color="auto"/>
        <w:right w:val="none" w:sz="0" w:space="0" w:color="auto"/>
      </w:divBdr>
    </w:div>
    <w:div w:id="1241671972">
      <w:bodyDiv w:val="1"/>
      <w:marLeft w:val="0"/>
      <w:marRight w:val="0"/>
      <w:marTop w:val="0"/>
      <w:marBottom w:val="0"/>
      <w:divBdr>
        <w:top w:val="none" w:sz="0" w:space="0" w:color="auto"/>
        <w:left w:val="none" w:sz="0" w:space="0" w:color="auto"/>
        <w:bottom w:val="none" w:sz="0" w:space="0" w:color="auto"/>
        <w:right w:val="none" w:sz="0" w:space="0" w:color="auto"/>
      </w:divBdr>
    </w:div>
    <w:div w:id="1352804454">
      <w:bodyDiv w:val="1"/>
      <w:marLeft w:val="0"/>
      <w:marRight w:val="0"/>
      <w:marTop w:val="0"/>
      <w:marBottom w:val="0"/>
      <w:divBdr>
        <w:top w:val="none" w:sz="0" w:space="0" w:color="auto"/>
        <w:left w:val="none" w:sz="0" w:space="0" w:color="auto"/>
        <w:bottom w:val="none" w:sz="0" w:space="0" w:color="auto"/>
        <w:right w:val="none" w:sz="0" w:space="0" w:color="auto"/>
      </w:divBdr>
    </w:div>
    <w:div w:id="1574657291">
      <w:bodyDiv w:val="1"/>
      <w:marLeft w:val="0"/>
      <w:marRight w:val="0"/>
      <w:marTop w:val="0"/>
      <w:marBottom w:val="0"/>
      <w:divBdr>
        <w:top w:val="none" w:sz="0" w:space="0" w:color="auto"/>
        <w:left w:val="none" w:sz="0" w:space="0" w:color="auto"/>
        <w:bottom w:val="none" w:sz="0" w:space="0" w:color="auto"/>
        <w:right w:val="none" w:sz="0" w:space="0" w:color="auto"/>
      </w:divBdr>
    </w:div>
    <w:div w:id="1654603348">
      <w:bodyDiv w:val="1"/>
      <w:marLeft w:val="0"/>
      <w:marRight w:val="0"/>
      <w:marTop w:val="0"/>
      <w:marBottom w:val="0"/>
      <w:divBdr>
        <w:top w:val="none" w:sz="0" w:space="0" w:color="auto"/>
        <w:left w:val="none" w:sz="0" w:space="0" w:color="auto"/>
        <w:bottom w:val="none" w:sz="0" w:space="0" w:color="auto"/>
        <w:right w:val="none" w:sz="0" w:space="0" w:color="auto"/>
      </w:divBdr>
    </w:div>
    <w:div w:id="199734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53B8FE714E6F4F81CD1BE202C9AF89" ma:contentTypeVersion="16" ma:contentTypeDescription="Create a new document." ma:contentTypeScope="" ma:versionID="0422f742b33f7c22e6898eef94904a13">
  <xsd:schema xmlns:xsd="http://www.w3.org/2001/XMLSchema" xmlns:xs="http://www.w3.org/2001/XMLSchema" xmlns:p="http://schemas.microsoft.com/office/2006/metadata/properties" xmlns:ns2="a8fd32c5-2fe2-430e-968c-1409a5bbfcda" xmlns:ns3="dfbdcc3d-70b7-4631-ab79-4d958097b388" targetNamespace="http://schemas.microsoft.com/office/2006/metadata/properties" ma:root="true" ma:fieldsID="91e6a8c2aa5286466b41faffdd283a3e" ns2:_="" ns3:_="">
    <xsd:import namespace="a8fd32c5-2fe2-430e-968c-1409a5bbfcda"/>
    <xsd:import namespace="dfbdcc3d-70b7-4631-ab79-4d958097b3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d32c5-2fe2-430e-968c-1409a5bbf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674c47e-b6b3-4cb4-8315-3c1d27e393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dcc3d-70b7-4631-ab79-4d958097b38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fab95db-4b3d-4e24-b0ad-e31edbfd4c15}" ma:internalName="TaxCatchAll" ma:showField="CatchAllData" ma:web="dfbdcc3d-70b7-4631-ab79-4d958097b3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bdcc3d-70b7-4631-ab79-4d958097b388" xsi:nil="true"/>
    <lcf76f155ced4ddcb4097134ff3c332f xmlns="a8fd32c5-2fe2-430e-968c-1409a5bbfc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623091-4699-427B-A162-7A7558E30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d32c5-2fe2-430e-968c-1409a5bbfcda"/>
    <ds:schemaRef ds:uri="dfbdcc3d-70b7-4631-ab79-4d958097b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70FBC4-A430-421C-B213-1BB9477EB140}">
  <ds:schemaRefs>
    <ds:schemaRef ds:uri="http://schemas.microsoft.com/sharepoint/v3/contenttype/forms"/>
  </ds:schemaRefs>
</ds:datastoreItem>
</file>

<file path=customXml/itemProps3.xml><?xml version="1.0" encoding="utf-8"?>
<ds:datastoreItem xmlns:ds="http://schemas.openxmlformats.org/officeDocument/2006/customXml" ds:itemID="{5110C73F-CFD2-4597-86C7-7AB5422C2D94}">
  <ds:schemaRefs>
    <ds:schemaRef ds:uri="http://schemas.microsoft.com/office/2006/metadata/properties"/>
    <ds:schemaRef ds:uri="http://schemas.microsoft.com/office/infopath/2007/PartnerControls"/>
    <ds:schemaRef ds:uri="dfbdcc3d-70b7-4631-ab79-4d958097b388"/>
    <ds:schemaRef ds:uri="a8fd32c5-2fe2-430e-968c-1409a5bbfcda"/>
  </ds:schemaRefs>
</ds:datastoreItem>
</file>

<file path=docProps/app.xml><?xml version="1.0" encoding="utf-8"?>
<Properties xmlns="http://schemas.openxmlformats.org/officeDocument/2006/extended-properties" xmlns:vt="http://schemas.openxmlformats.org/officeDocument/2006/docPropsVTypes">
  <Template>Normal</Template>
  <TotalTime>1733</TotalTime>
  <Pages>5</Pages>
  <Words>1887</Words>
  <Characters>9967</Characters>
  <Application>Microsoft Office Word</Application>
  <DocSecurity>0</DocSecurity>
  <Lines>269</Lines>
  <Paragraphs>107</Paragraphs>
  <ScaleCrop>false</ScaleCrop>
  <HeadingPairs>
    <vt:vector size="2" baseType="variant">
      <vt:variant>
        <vt:lpstr>Title</vt:lpstr>
      </vt:variant>
      <vt:variant>
        <vt:i4>1</vt:i4>
      </vt:variant>
    </vt:vector>
  </HeadingPairs>
  <TitlesOfParts>
    <vt:vector size="1" baseType="lpstr">
      <vt:lpstr>BARNSLEY METROPOLITAN BOROUGH COUNCIL</vt:lpstr>
    </vt:vector>
  </TitlesOfParts>
  <Company>BMBC</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BARNSLEY METROPOLITAN BOROUGH COUNCIL</dc:title>
  <dc:subject/>
  <dc:creator>Health Home &amp; Care Services</dc:creator>
  <cp:keywords/>
  <dc:description/>
  <cp:lastModifiedBy>Rachel Pickles</cp:lastModifiedBy>
  <cp:revision>395</cp:revision>
  <cp:lastPrinted>2024-11-14T06:42:00Z</cp:lastPrinted>
  <dcterms:created xsi:type="dcterms:W3CDTF">2024-07-10T06:49:00Z</dcterms:created>
  <dcterms:modified xsi:type="dcterms:W3CDTF">2026-03-03T12:45:00Z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0x010100FD53B8FE714E6F4F81CD1BE202C9AF89</vt:lpwstr>
  </property>
  <property fmtid="{D5CDD505-2E9C-101B-9397-08002B2CF9AE}" pid="3" name="GrammarlyDocumentId">
    <vt:lpwstr>e63f02d277664b000f6f1eaf76076fd31c0c0c50509caadc6ffa8e0bea022ea9</vt:lpwstr>
  </property>
  <property fmtid="{D5CDD505-2E9C-101B-9397-08002B2CF9AE}" pid="4" name="MediaServiceImageTags">
    <vt:lpwstr/>
  </property>
</Properties>
</file>