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B4912" w14:textId="77777777" w:rsidR="004F1354" w:rsidRPr="004F1354" w:rsidRDefault="004F1354" w:rsidP="004F1354">
      <w:pPr>
        <w:rPr>
          <w:lang w:val="en-GB"/>
        </w:rPr>
      </w:pPr>
    </w:p>
    <w:p w14:paraId="63827D6A" w14:textId="77777777" w:rsidR="00320F6E" w:rsidRPr="00991A47" w:rsidRDefault="00320F6E" w:rsidP="00B30991">
      <w:pPr>
        <w:pStyle w:val="Heading4"/>
        <w:jc w:val="center"/>
        <w:rPr>
          <w:rFonts w:ascii="Arial" w:hAnsi="Arial" w:cs="Arial"/>
          <w:sz w:val="16"/>
          <w:szCs w:val="16"/>
          <w:u w:val="single"/>
        </w:rPr>
      </w:pPr>
    </w:p>
    <w:p w14:paraId="0E13D3D7" w14:textId="13168F41" w:rsidR="00B30991" w:rsidRPr="002911F6" w:rsidRDefault="00B30991" w:rsidP="00B30991">
      <w:pPr>
        <w:pStyle w:val="Heading4"/>
        <w:jc w:val="center"/>
        <w:rPr>
          <w:rFonts w:ascii="Arial" w:hAnsi="Arial" w:cs="Arial"/>
          <w:sz w:val="28"/>
          <w:szCs w:val="28"/>
          <w:u w:val="single"/>
        </w:rPr>
      </w:pPr>
      <w:r w:rsidRPr="002911F6">
        <w:rPr>
          <w:rFonts w:ascii="Arial" w:hAnsi="Arial" w:cs="Arial"/>
          <w:sz w:val="28"/>
          <w:szCs w:val="28"/>
          <w:u w:val="single"/>
        </w:rPr>
        <w:t xml:space="preserve">MORLEY TOWN COUNCIL </w:t>
      </w:r>
    </w:p>
    <w:p w14:paraId="29B298F4" w14:textId="77777777" w:rsidR="00B30991" w:rsidRPr="00C35803" w:rsidRDefault="00B30991" w:rsidP="00B30991">
      <w:pPr>
        <w:pStyle w:val="Heading4"/>
      </w:pPr>
      <w:r w:rsidRPr="0054483C">
        <w:rPr>
          <w:rFonts w:ascii="Arial" w:hAnsi="Arial" w:cs="Arial"/>
          <w:sz w:val="23"/>
          <w:szCs w:val="23"/>
        </w:rPr>
        <w:t xml:space="preserve"> </w:t>
      </w:r>
    </w:p>
    <w:p w14:paraId="43A284CF" w14:textId="3E959272" w:rsidR="00B30991" w:rsidRPr="000A22A1" w:rsidRDefault="004A0EBB" w:rsidP="00B30991">
      <w:pPr>
        <w:pStyle w:val="Heading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MINUTES OF </w:t>
      </w:r>
      <w:r w:rsidR="00B30991" w:rsidRPr="000A22A1">
        <w:rPr>
          <w:rFonts w:ascii="Arial" w:hAnsi="Arial" w:cs="Arial"/>
          <w:sz w:val="22"/>
          <w:szCs w:val="22"/>
        </w:rPr>
        <w:t>FINANCE, GENERAL PURPOSES &amp; STRATEGIC COMMITTEE MEETING</w:t>
      </w:r>
    </w:p>
    <w:p w14:paraId="4CCDCD91" w14:textId="060853FC" w:rsidR="00B30991" w:rsidRPr="000A22A1" w:rsidRDefault="00B30991" w:rsidP="00B30991">
      <w:pPr>
        <w:pStyle w:val="Heading4"/>
        <w:jc w:val="center"/>
        <w:rPr>
          <w:rFonts w:ascii="Arial" w:hAnsi="Arial" w:cs="Arial"/>
          <w:sz w:val="22"/>
          <w:szCs w:val="22"/>
        </w:rPr>
      </w:pPr>
      <w:r w:rsidRPr="000A22A1">
        <w:rPr>
          <w:rFonts w:ascii="Arial" w:hAnsi="Arial" w:cs="Arial"/>
          <w:sz w:val="22"/>
          <w:szCs w:val="22"/>
        </w:rPr>
        <w:t>HELD</w:t>
      </w:r>
      <w:r w:rsidR="00695269">
        <w:rPr>
          <w:rFonts w:ascii="Arial" w:hAnsi="Arial" w:cs="Arial"/>
          <w:sz w:val="22"/>
          <w:szCs w:val="22"/>
        </w:rPr>
        <w:t xml:space="preserve"> ‘REMOTELY’ </w:t>
      </w:r>
      <w:r w:rsidRPr="000A22A1">
        <w:rPr>
          <w:rFonts w:ascii="Arial" w:hAnsi="Arial" w:cs="Arial"/>
          <w:sz w:val="22"/>
          <w:szCs w:val="22"/>
        </w:rPr>
        <w:t xml:space="preserve">ON </w:t>
      </w:r>
      <w:r w:rsidR="00BF49CC">
        <w:rPr>
          <w:rFonts w:ascii="Arial" w:hAnsi="Arial" w:cs="Arial"/>
          <w:sz w:val="22"/>
          <w:szCs w:val="22"/>
        </w:rPr>
        <w:t>WEDNESDAY</w:t>
      </w:r>
      <w:r w:rsidRPr="000A22A1">
        <w:rPr>
          <w:rFonts w:ascii="Arial" w:hAnsi="Arial" w:cs="Arial"/>
          <w:sz w:val="22"/>
          <w:szCs w:val="22"/>
        </w:rPr>
        <w:t>,</w:t>
      </w:r>
      <w:r w:rsidR="00BF49CC">
        <w:rPr>
          <w:rFonts w:ascii="Arial" w:hAnsi="Arial" w:cs="Arial"/>
          <w:sz w:val="22"/>
          <w:szCs w:val="22"/>
        </w:rPr>
        <w:t xml:space="preserve"> </w:t>
      </w:r>
      <w:r w:rsidR="005727EA">
        <w:rPr>
          <w:rFonts w:ascii="Arial" w:hAnsi="Arial" w:cs="Arial"/>
          <w:sz w:val="22"/>
          <w:szCs w:val="22"/>
        </w:rPr>
        <w:t>2</w:t>
      </w:r>
      <w:r w:rsidR="00B67CDE">
        <w:rPr>
          <w:rFonts w:ascii="Arial" w:hAnsi="Arial" w:cs="Arial"/>
          <w:sz w:val="22"/>
          <w:szCs w:val="22"/>
        </w:rPr>
        <w:t>7</w:t>
      </w:r>
      <w:r w:rsidR="004D49D8" w:rsidRPr="004D49D8">
        <w:rPr>
          <w:rFonts w:ascii="Arial" w:hAnsi="Arial" w:cs="Arial"/>
          <w:sz w:val="22"/>
          <w:szCs w:val="22"/>
          <w:vertAlign w:val="superscript"/>
        </w:rPr>
        <w:t>TH</w:t>
      </w:r>
      <w:r w:rsidR="004D49D8">
        <w:rPr>
          <w:rFonts w:ascii="Arial" w:hAnsi="Arial" w:cs="Arial"/>
          <w:sz w:val="22"/>
          <w:szCs w:val="22"/>
        </w:rPr>
        <w:t xml:space="preserve"> </w:t>
      </w:r>
      <w:r w:rsidR="00B67CDE">
        <w:rPr>
          <w:rFonts w:ascii="Arial" w:hAnsi="Arial" w:cs="Arial"/>
          <w:sz w:val="22"/>
          <w:szCs w:val="22"/>
        </w:rPr>
        <w:t xml:space="preserve">JANUARY </w:t>
      </w:r>
      <w:r>
        <w:rPr>
          <w:rFonts w:ascii="Arial" w:hAnsi="Arial" w:cs="Arial"/>
          <w:sz w:val="22"/>
          <w:szCs w:val="22"/>
        </w:rPr>
        <w:t>20</w:t>
      </w:r>
      <w:r w:rsidR="00865067">
        <w:rPr>
          <w:rFonts w:ascii="Arial" w:hAnsi="Arial" w:cs="Arial"/>
          <w:sz w:val="22"/>
          <w:szCs w:val="22"/>
        </w:rPr>
        <w:t>2</w:t>
      </w:r>
      <w:r w:rsidR="00B67CDE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82AB202" w14:textId="4D80CE65" w:rsidR="005B41E7" w:rsidRDefault="00B30991" w:rsidP="004A0EBB">
      <w:pPr>
        <w:pStyle w:val="Heading3"/>
        <w:ind w:left="360" w:firstLine="360"/>
        <w:rPr>
          <w:rFonts w:ascii="Arial" w:hAnsi="Arial" w:cs="Arial"/>
          <w:sz w:val="22"/>
          <w:szCs w:val="22"/>
        </w:rPr>
      </w:pPr>
      <w:r w:rsidRPr="000A22A1">
        <w:rPr>
          <w:rFonts w:ascii="Arial" w:hAnsi="Arial" w:cs="Arial"/>
          <w:sz w:val="22"/>
          <w:szCs w:val="22"/>
        </w:rPr>
        <w:tab/>
      </w:r>
      <w:r w:rsidRPr="000A22A1">
        <w:rPr>
          <w:rFonts w:ascii="Arial" w:hAnsi="Arial" w:cs="Arial"/>
          <w:sz w:val="22"/>
          <w:szCs w:val="22"/>
        </w:rPr>
        <w:tab/>
      </w:r>
      <w:r w:rsidRPr="000A22A1">
        <w:rPr>
          <w:rFonts w:ascii="Arial" w:hAnsi="Arial" w:cs="Arial"/>
          <w:b w:val="0"/>
          <w:sz w:val="22"/>
          <w:szCs w:val="22"/>
        </w:rPr>
        <w:t xml:space="preserve">                                                    </w:t>
      </w:r>
    </w:p>
    <w:p w14:paraId="207D7F59" w14:textId="0C3F6FEF" w:rsidR="00B30991" w:rsidRPr="007117B9" w:rsidRDefault="00342D54" w:rsidP="00233C50">
      <w:pPr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  <w:lang w:val="en-GB"/>
        </w:rPr>
      </w:pPr>
      <w:r w:rsidRPr="007117B9">
        <w:rPr>
          <w:rFonts w:ascii="Arial" w:hAnsi="Arial" w:cs="Arial"/>
          <w:b/>
          <w:bCs/>
          <w:sz w:val="22"/>
          <w:szCs w:val="22"/>
          <w:lang w:val="en-GB"/>
        </w:rPr>
        <w:t xml:space="preserve">To </w:t>
      </w:r>
      <w:r w:rsidR="001165FE">
        <w:rPr>
          <w:rFonts w:ascii="Arial" w:hAnsi="Arial" w:cs="Arial"/>
          <w:b/>
          <w:bCs/>
          <w:sz w:val="22"/>
          <w:szCs w:val="22"/>
          <w:lang w:val="en-GB"/>
        </w:rPr>
        <w:t>r</w:t>
      </w:r>
      <w:r w:rsidR="00B30991" w:rsidRPr="007117B9">
        <w:rPr>
          <w:rFonts w:ascii="Arial" w:hAnsi="Arial" w:cs="Arial"/>
          <w:b/>
          <w:bCs/>
          <w:sz w:val="22"/>
          <w:szCs w:val="22"/>
          <w:lang w:val="en-GB"/>
        </w:rPr>
        <w:t xml:space="preserve">ecord </w:t>
      </w:r>
      <w:r w:rsidR="001165FE">
        <w:rPr>
          <w:rFonts w:ascii="Arial" w:hAnsi="Arial" w:cs="Arial"/>
          <w:b/>
          <w:bCs/>
          <w:sz w:val="22"/>
          <w:szCs w:val="22"/>
          <w:lang w:val="en-GB"/>
        </w:rPr>
        <w:t>a</w:t>
      </w:r>
      <w:r w:rsidR="00B30991" w:rsidRPr="007117B9">
        <w:rPr>
          <w:rFonts w:ascii="Arial" w:hAnsi="Arial" w:cs="Arial"/>
          <w:b/>
          <w:bCs/>
          <w:sz w:val="22"/>
          <w:szCs w:val="22"/>
          <w:lang w:val="en-GB"/>
        </w:rPr>
        <w:t>ttendance</w:t>
      </w:r>
    </w:p>
    <w:p w14:paraId="6287FBF8" w14:textId="56570587" w:rsidR="00E02A9B" w:rsidRDefault="004A0EBB" w:rsidP="004A0EBB">
      <w:pPr>
        <w:ind w:left="72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Present:  Cllrs R Finnigan (Chairman</w:t>
      </w:r>
      <w:r w:rsidR="00DB46AE">
        <w:rPr>
          <w:rFonts w:ascii="Arial" w:hAnsi="Arial" w:cs="Arial"/>
          <w:sz w:val="22"/>
          <w:szCs w:val="22"/>
          <w:lang w:val="en-GB"/>
        </w:rPr>
        <w:t>)</w:t>
      </w:r>
      <w:r>
        <w:rPr>
          <w:rFonts w:ascii="Arial" w:hAnsi="Arial" w:cs="Arial"/>
          <w:sz w:val="22"/>
          <w:szCs w:val="22"/>
          <w:lang w:val="en-GB"/>
        </w:rPr>
        <w:t xml:space="preserve">, A Hutchison, M Storey, S Kimberley, W Kidger and </w:t>
      </w:r>
    </w:p>
    <w:p w14:paraId="332B10C4" w14:textId="1119DD9F" w:rsidR="00B30991" w:rsidRDefault="004A0EBB" w:rsidP="004A0EBB">
      <w:pPr>
        <w:ind w:left="72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T Leadley</w:t>
      </w:r>
      <w:r w:rsidR="006A15EB">
        <w:rPr>
          <w:rFonts w:ascii="Arial" w:hAnsi="Arial" w:cs="Arial"/>
          <w:sz w:val="22"/>
          <w:szCs w:val="22"/>
          <w:lang w:val="en-GB"/>
        </w:rPr>
        <w:t>. K Oa</w:t>
      </w:r>
      <w:r>
        <w:rPr>
          <w:rFonts w:ascii="Arial" w:hAnsi="Arial" w:cs="Arial"/>
          <w:sz w:val="22"/>
          <w:szCs w:val="22"/>
          <w:lang w:val="en-GB"/>
        </w:rPr>
        <w:t>kley, Town Clerk, also attended.</w:t>
      </w:r>
    </w:p>
    <w:p w14:paraId="6F0E0BC6" w14:textId="77777777" w:rsidR="004A0EBB" w:rsidRDefault="004A0EBB" w:rsidP="004A0EBB">
      <w:pPr>
        <w:ind w:left="720"/>
        <w:rPr>
          <w:rFonts w:ascii="Arial" w:hAnsi="Arial" w:cs="Arial"/>
          <w:sz w:val="22"/>
          <w:szCs w:val="22"/>
          <w:lang w:val="en-GB"/>
        </w:rPr>
      </w:pPr>
    </w:p>
    <w:p w14:paraId="69CCF8DA" w14:textId="16D69993" w:rsidR="001F1347" w:rsidRDefault="00B30991" w:rsidP="00233C50">
      <w:pPr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  <w:lang w:val="en-GB"/>
        </w:rPr>
      </w:pPr>
      <w:r w:rsidRPr="007117B9">
        <w:rPr>
          <w:rFonts w:ascii="Arial" w:hAnsi="Arial" w:cs="Arial"/>
          <w:b/>
          <w:bCs/>
          <w:sz w:val="22"/>
          <w:szCs w:val="22"/>
          <w:lang w:val="en-GB"/>
        </w:rPr>
        <w:t xml:space="preserve">To </w:t>
      </w:r>
      <w:r w:rsidR="001165FE">
        <w:rPr>
          <w:rFonts w:ascii="Arial" w:hAnsi="Arial" w:cs="Arial"/>
          <w:b/>
          <w:bCs/>
          <w:sz w:val="22"/>
          <w:szCs w:val="22"/>
          <w:lang w:val="en-GB"/>
        </w:rPr>
        <w:t>r</w:t>
      </w:r>
      <w:r w:rsidRPr="007117B9">
        <w:rPr>
          <w:rFonts w:ascii="Arial" w:hAnsi="Arial" w:cs="Arial"/>
          <w:b/>
          <w:bCs/>
          <w:sz w:val="22"/>
          <w:szCs w:val="22"/>
          <w:lang w:val="en-GB"/>
        </w:rPr>
        <w:t>e</w:t>
      </w:r>
      <w:r w:rsidR="00480B9B" w:rsidRPr="007117B9">
        <w:rPr>
          <w:rFonts w:ascii="Arial" w:hAnsi="Arial" w:cs="Arial"/>
          <w:b/>
          <w:bCs/>
          <w:sz w:val="22"/>
          <w:szCs w:val="22"/>
          <w:lang w:val="en-GB"/>
        </w:rPr>
        <w:t>c</w:t>
      </w:r>
      <w:r w:rsidR="001165FE">
        <w:rPr>
          <w:rFonts w:ascii="Arial" w:hAnsi="Arial" w:cs="Arial"/>
          <w:b/>
          <w:bCs/>
          <w:sz w:val="22"/>
          <w:szCs w:val="22"/>
          <w:lang w:val="en-GB"/>
        </w:rPr>
        <w:t>eive a</w:t>
      </w:r>
      <w:r w:rsidRPr="007117B9">
        <w:rPr>
          <w:rFonts w:ascii="Arial" w:hAnsi="Arial" w:cs="Arial"/>
          <w:b/>
          <w:bCs/>
          <w:sz w:val="22"/>
          <w:szCs w:val="22"/>
          <w:lang w:val="en-GB"/>
        </w:rPr>
        <w:t xml:space="preserve">pologies </w:t>
      </w:r>
      <w:r w:rsidR="001165FE">
        <w:rPr>
          <w:rFonts w:ascii="Arial" w:hAnsi="Arial" w:cs="Arial"/>
          <w:b/>
          <w:bCs/>
          <w:sz w:val="22"/>
          <w:szCs w:val="22"/>
          <w:lang w:val="en-GB"/>
        </w:rPr>
        <w:t>for a</w:t>
      </w:r>
      <w:r w:rsidRPr="007117B9">
        <w:rPr>
          <w:rFonts w:ascii="Arial" w:hAnsi="Arial" w:cs="Arial"/>
          <w:b/>
          <w:bCs/>
          <w:sz w:val="22"/>
          <w:szCs w:val="22"/>
          <w:lang w:val="en-GB"/>
        </w:rPr>
        <w:t xml:space="preserve">bsence </w:t>
      </w:r>
      <w:r w:rsidR="001F1347">
        <w:rPr>
          <w:rFonts w:ascii="Arial" w:hAnsi="Arial" w:cs="Arial"/>
          <w:b/>
          <w:bCs/>
          <w:sz w:val="22"/>
          <w:szCs w:val="22"/>
          <w:lang w:val="en-GB"/>
        </w:rPr>
        <w:t xml:space="preserve">given in advance of the meeting </w:t>
      </w:r>
    </w:p>
    <w:p w14:paraId="0097A639" w14:textId="77777777" w:rsidR="00AE4612" w:rsidRPr="00AE4612" w:rsidRDefault="00AE4612" w:rsidP="006730E4">
      <w:pPr>
        <w:pStyle w:val="ListParagraph"/>
        <w:rPr>
          <w:rFonts w:ascii="Arial" w:hAnsi="Arial" w:cs="Arial"/>
          <w:sz w:val="22"/>
          <w:szCs w:val="22"/>
          <w:lang w:val="en-GB"/>
        </w:rPr>
      </w:pPr>
      <w:r w:rsidRPr="00AE4612">
        <w:rPr>
          <w:rFonts w:ascii="Arial" w:hAnsi="Arial" w:cs="Arial"/>
          <w:sz w:val="22"/>
          <w:szCs w:val="22"/>
          <w:lang w:val="en-GB"/>
        </w:rPr>
        <w:t>There were no apologies.</w:t>
      </w:r>
    </w:p>
    <w:p w14:paraId="41CE599E" w14:textId="77777777" w:rsidR="001F1347" w:rsidRDefault="001F1347" w:rsidP="001F1347">
      <w:pPr>
        <w:ind w:left="720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5F68D7F0" w14:textId="77777777" w:rsidR="001F1347" w:rsidRDefault="001F1347" w:rsidP="00233C50">
      <w:pPr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 xml:space="preserve">To consider the approval of reasons given for absence </w:t>
      </w:r>
    </w:p>
    <w:p w14:paraId="5D8D3FC7" w14:textId="0FC9FAF5" w:rsidR="004A0EBB" w:rsidRDefault="00AE4612" w:rsidP="004A0EBB">
      <w:pPr>
        <w:ind w:left="72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None to be considered.</w:t>
      </w:r>
    </w:p>
    <w:p w14:paraId="52AD39EE" w14:textId="77777777" w:rsidR="00AE4612" w:rsidRPr="000A22A1" w:rsidRDefault="00AE4612" w:rsidP="004A0EBB">
      <w:pPr>
        <w:ind w:left="720"/>
        <w:rPr>
          <w:rFonts w:ascii="Arial" w:hAnsi="Arial" w:cs="Arial"/>
          <w:sz w:val="22"/>
          <w:szCs w:val="22"/>
          <w:lang w:val="en-GB"/>
        </w:rPr>
      </w:pPr>
    </w:p>
    <w:p w14:paraId="7F93B811" w14:textId="39949717" w:rsidR="00B30991" w:rsidRPr="007117B9" w:rsidRDefault="00B30991" w:rsidP="00233C50">
      <w:pPr>
        <w:pStyle w:val="Heading8"/>
        <w:numPr>
          <w:ilvl w:val="0"/>
          <w:numId w:val="1"/>
        </w:numPr>
        <w:rPr>
          <w:bCs/>
          <w:sz w:val="22"/>
          <w:szCs w:val="22"/>
          <w:u w:val="none"/>
        </w:rPr>
      </w:pPr>
      <w:r w:rsidRPr="007117B9">
        <w:rPr>
          <w:bCs/>
          <w:sz w:val="22"/>
          <w:szCs w:val="22"/>
          <w:u w:val="none"/>
        </w:rPr>
        <w:t>Declarations of Disclosable Pecuniary and Other Interests</w:t>
      </w:r>
    </w:p>
    <w:p w14:paraId="3DB08DC4" w14:textId="30024991" w:rsidR="00B30991" w:rsidRDefault="0066237D" w:rsidP="004A0EBB">
      <w:pPr>
        <w:ind w:left="72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Cllrs R Finnigan</w:t>
      </w:r>
      <w:r w:rsidR="006A15EB">
        <w:rPr>
          <w:rFonts w:ascii="Arial" w:hAnsi="Arial" w:cs="Arial"/>
          <w:sz w:val="22"/>
          <w:szCs w:val="22"/>
          <w:lang w:val="en-GB"/>
        </w:rPr>
        <w:t>, A Hutchison</w:t>
      </w:r>
      <w:r>
        <w:rPr>
          <w:rFonts w:ascii="Arial" w:hAnsi="Arial" w:cs="Arial"/>
          <w:sz w:val="22"/>
          <w:szCs w:val="22"/>
          <w:lang w:val="en-GB"/>
        </w:rPr>
        <w:t xml:space="preserve"> and W Kidger declared an ‘other’ interest in any relevant items as they are LCC Ward Members.</w:t>
      </w:r>
    </w:p>
    <w:p w14:paraId="4BEF6AEF" w14:textId="7A964644" w:rsidR="0066237D" w:rsidRDefault="0066237D" w:rsidP="004A0EBB">
      <w:pPr>
        <w:ind w:left="720"/>
        <w:rPr>
          <w:rFonts w:ascii="Arial" w:hAnsi="Arial" w:cs="Arial"/>
          <w:sz w:val="22"/>
          <w:szCs w:val="22"/>
          <w:lang w:val="en-GB"/>
        </w:rPr>
      </w:pPr>
    </w:p>
    <w:p w14:paraId="02ACF67E" w14:textId="0BAD4FD6" w:rsidR="00B30991" w:rsidRPr="007117B9" w:rsidRDefault="00B30991" w:rsidP="00233C50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  <w:lang w:val="en-GB"/>
        </w:rPr>
      </w:pPr>
      <w:r w:rsidRPr="007117B9">
        <w:rPr>
          <w:rFonts w:ascii="Arial" w:hAnsi="Arial" w:cs="Arial"/>
          <w:b/>
          <w:bCs/>
          <w:sz w:val="22"/>
          <w:szCs w:val="22"/>
          <w:lang w:val="en-GB"/>
        </w:rPr>
        <w:t xml:space="preserve">To approve Minutes of Meeting dated </w:t>
      </w:r>
      <w:r w:rsidR="00B67CDE">
        <w:rPr>
          <w:rFonts w:ascii="Arial" w:hAnsi="Arial" w:cs="Arial"/>
          <w:b/>
          <w:bCs/>
          <w:sz w:val="22"/>
          <w:szCs w:val="22"/>
          <w:lang w:val="en-GB"/>
        </w:rPr>
        <w:t>25</w:t>
      </w:r>
      <w:r w:rsidRPr="007117B9">
        <w:rPr>
          <w:rFonts w:ascii="Arial" w:hAnsi="Arial" w:cs="Arial"/>
          <w:b/>
          <w:bCs/>
          <w:sz w:val="22"/>
          <w:szCs w:val="22"/>
          <w:lang w:val="en-GB"/>
        </w:rPr>
        <w:t>/</w:t>
      </w:r>
      <w:r w:rsidR="00B67CDE">
        <w:rPr>
          <w:rFonts w:ascii="Arial" w:hAnsi="Arial" w:cs="Arial"/>
          <w:b/>
          <w:bCs/>
          <w:sz w:val="22"/>
          <w:szCs w:val="22"/>
          <w:lang w:val="en-GB"/>
        </w:rPr>
        <w:t>11</w:t>
      </w:r>
      <w:r w:rsidRPr="007117B9">
        <w:rPr>
          <w:rFonts w:ascii="Arial" w:hAnsi="Arial" w:cs="Arial"/>
          <w:b/>
          <w:bCs/>
          <w:sz w:val="22"/>
          <w:szCs w:val="22"/>
          <w:lang w:val="en-GB"/>
        </w:rPr>
        <w:t>/</w:t>
      </w:r>
      <w:r w:rsidR="00466576" w:rsidRPr="007117B9">
        <w:rPr>
          <w:rFonts w:ascii="Arial" w:hAnsi="Arial" w:cs="Arial"/>
          <w:b/>
          <w:bCs/>
          <w:sz w:val="22"/>
          <w:szCs w:val="22"/>
          <w:lang w:val="en-GB"/>
        </w:rPr>
        <w:t>20</w:t>
      </w:r>
      <w:r w:rsidR="002F3360" w:rsidRPr="007117B9">
        <w:rPr>
          <w:rFonts w:ascii="Arial" w:hAnsi="Arial" w:cs="Arial"/>
          <w:b/>
          <w:bCs/>
          <w:sz w:val="22"/>
          <w:szCs w:val="22"/>
          <w:lang w:val="en-GB"/>
        </w:rPr>
        <w:t>20</w:t>
      </w:r>
      <w:r w:rsidRPr="007117B9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="009C3056" w:rsidRPr="007117B9">
        <w:rPr>
          <w:rFonts w:ascii="Arial" w:hAnsi="Arial" w:cs="Arial"/>
          <w:b/>
          <w:bCs/>
          <w:sz w:val="22"/>
          <w:szCs w:val="22"/>
          <w:lang w:val="en-GB"/>
        </w:rPr>
        <w:t>(</w:t>
      </w:r>
      <w:r w:rsidRPr="007117B9">
        <w:rPr>
          <w:rFonts w:ascii="Arial" w:hAnsi="Arial" w:cs="Arial"/>
          <w:b/>
          <w:bCs/>
          <w:sz w:val="22"/>
          <w:szCs w:val="22"/>
          <w:lang w:val="en-GB"/>
        </w:rPr>
        <w:t>copy attached</w:t>
      </w:r>
      <w:r w:rsidR="009C3056" w:rsidRPr="007117B9">
        <w:rPr>
          <w:rFonts w:ascii="Arial" w:hAnsi="Arial" w:cs="Arial"/>
          <w:b/>
          <w:bCs/>
          <w:sz w:val="22"/>
          <w:szCs w:val="22"/>
          <w:lang w:val="en-GB"/>
        </w:rPr>
        <w:t>)</w:t>
      </w:r>
    </w:p>
    <w:p w14:paraId="14A3CA21" w14:textId="2119F66D" w:rsidR="009C3056" w:rsidRDefault="0066237D" w:rsidP="0066237D">
      <w:pPr>
        <w:ind w:left="72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The Minutes of the Meeting </w:t>
      </w:r>
      <w:r w:rsidR="00395843">
        <w:rPr>
          <w:rFonts w:ascii="Arial" w:hAnsi="Arial" w:cs="Arial"/>
          <w:sz w:val="22"/>
          <w:szCs w:val="22"/>
          <w:lang w:val="en-GB"/>
        </w:rPr>
        <w:t xml:space="preserve">held on </w:t>
      </w:r>
      <w:r w:rsidR="00B67CDE">
        <w:rPr>
          <w:rFonts w:ascii="Arial" w:hAnsi="Arial" w:cs="Arial"/>
          <w:sz w:val="22"/>
          <w:szCs w:val="22"/>
          <w:lang w:val="en-GB"/>
        </w:rPr>
        <w:t>25</w:t>
      </w:r>
      <w:r w:rsidR="00395843">
        <w:rPr>
          <w:rFonts w:ascii="Arial" w:hAnsi="Arial" w:cs="Arial"/>
          <w:sz w:val="22"/>
          <w:szCs w:val="22"/>
          <w:lang w:val="en-GB"/>
        </w:rPr>
        <w:t>/</w:t>
      </w:r>
      <w:r w:rsidR="00B67CDE">
        <w:rPr>
          <w:rFonts w:ascii="Arial" w:hAnsi="Arial" w:cs="Arial"/>
          <w:sz w:val="22"/>
          <w:szCs w:val="22"/>
          <w:lang w:val="en-GB"/>
        </w:rPr>
        <w:t>11</w:t>
      </w:r>
      <w:r w:rsidR="00395843">
        <w:rPr>
          <w:rFonts w:ascii="Arial" w:hAnsi="Arial" w:cs="Arial"/>
          <w:sz w:val="22"/>
          <w:szCs w:val="22"/>
          <w:lang w:val="en-GB"/>
        </w:rPr>
        <w:t>/2020 were agreed as a true and correct record.</w:t>
      </w:r>
    </w:p>
    <w:p w14:paraId="3A556F29" w14:textId="77777777" w:rsidR="00395843" w:rsidRDefault="00395843" w:rsidP="0066237D">
      <w:pPr>
        <w:ind w:left="720"/>
        <w:rPr>
          <w:rFonts w:ascii="Arial" w:hAnsi="Arial" w:cs="Arial"/>
          <w:sz w:val="22"/>
          <w:szCs w:val="22"/>
          <w:lang w:val="en-GB"/>
        </w:rPr>
      </w:pPr>
    </w:p>
    <w:p w14:paraId="6B7B85CE" w14:textId="6B016BAC" w:rsidR="006D5346" w:rsidRDefault="00B30991" w:rsidP="00233C50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  <w:lang w:val="en-GB"/>
        </w:rPr>
      </w:pPr>
      <w:r w:rsidRPr="007117B9">
        <w:rPr>
          <w:rFonts w:ascii="Arial" w:hAnsi="Arial" w:cs="Arial"/>
          <w:b/>
          <w:bCs/>
          <w:sz w:val="22"/>
          <w:szCs w:val="22"/>
          <w:lang w:val="en-GB"/>
        </w:rPr>
        <w:t xml:space="preserve">To approve Financial Reports for </w:t>
      </w:r>
      <w:r w:rsidR="00B67CDE">
        <w:rPr>
          <w:rFonts w:ascii="Arial" w:hAnsi="Arial" w:cs="Arial"/>
          <w:b/>
          <w:bCs/>
          <w:sz w:val="22"/>
          <w:szCs w:val="22"/>
          <w:lang w:val="en-GB"/>
        </w:rPr>
        <w:t xml:space="preserve">November and December </w:t>
      </w:r>
      <w:r w:rsidR="009C3056" w:rsidRPr="007117B9">
        <w:rPr>
          <w:rFonts w:ascii="Arial" w:hAnsi="Arial" w:cs="Arial"/>
          <w:b/>
          <w:bCs/>
          <w:sz w:val="22"/>
          <w:szCs w:val="22"/>
          <w:lang w:val="en-GB"/>
        </w:rPr>
        <w:t>20</w:t>
      </w:r>
      <w:r w:rsidR="00EC1AB3" w:rsidRPr="007117B9">
        <w:rPr>
          <w:rFonts w:ascii="Arial" w:hAnsi="Arial" w:cs="Arial"/>
          <w:b/>
          <w:bCs/>
          <w:sz w:val="22"/>
          <w:szCs w:val="22"/>
          <w:lang w:val="en-GB"/>
        </w:rPr>
        <w:t>20</w:t>
      </w:r>
      <w:r w:rsidR="009C3056" w:rsidRPr="007117B9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Pr="007117B9">
        <w:rPr>
          <w:rFonts w:ascii="Arial" w:hAnsi="Arial" w:cs="Arial"/>
          <w:b/>
          <w:bCs/>
          <w:sz w:val="22"/>
          <w:szCs w:val="22"/>
          <w:lang w:val="en-GB"/>
        </w:rPr>
        <w:t>and Payments and Receipts Registers for</w:t>
      </w:r>
      <w:r w:rsidR="002F3360" w:rsidRPr="007117B9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="00B67CDE">
        <w:rPr>
          <w:rFonts w:ascii="Arial" w:hAnsi="Arial" w:cs="Arial"/>
          <w:b/>
          <w:bCs/>
          <w:sz w:val="22"/>
          <w:szCs w:val="22"/>
          <w:lang w:val="en-GB"/>
        </w:rPr>
        <w:t>November and December 20</w:t>
      </w:r>
      <w:r w:rsidR="002F3360" w:rsidRPr="007117B9">
        <w:rPr>
          <w:rFonts w:ascii="Arial" w:hAnsi="Arial" w:cs="Arial"/>
          <w:b/>
          <w:bCs/>
          <w:sz w:val="22"/>
          <w:szCs w:val="22"/>
          <w:lang w:val="en-GB"/>
        </w:rPr>
        <w:t>20</w:t>
      </w:r>
      <w:r w:rsidR="009C3056" w:rsidRPr="007117B9">
        <w:rPr>
          <w:rFonts w:ascii="Arial" w:hAnsi="Arial" w:cs="Arial"/>
          <w:b/>
          <w:bCs/>
          <w:sz w:val="22"/>
          <w:szCs w:val="22"/>
          <w:lang w:val="en-GB"/>
        </w:rPr>
        <w:t xml:space="preserve"> (</w:t>
      </w:r>
      <w:r w:rsidRPr="007117B9">
        <w:rPr>
          <w:rFonts w:ascii="Arial" w:hAnsi="Arial" w:cs="Arial"/>
          <w:b/>
          <w:bCs/>
          <w:sz w:val="22"/>
          <w:szCs w:val="22"/>
          <w:lang w:val="en-GB"/>
        </w:rPr>
        <w:t>copies attached</w:t>
      </w:r>
      <w:r w:rsidR="009C3056" w:rsidRPr="007117B9">
        <w:rPr>
          <w:rFonts w:ascii="Arial" w:hAnsi="Arial" w:cs="Arial"/>
          <w:b/>
          <w:bCs/>
          <w:sz w:val="22"/>
          <w:szCs w:val="22"/>
          <w:lang w:val="en-GB"/>
        </w:rPr>
        <w:t>)</w:t>
      </w:r>
      <w:r w:rsidR="007034E4" w:rsidRPr="007117B9">
        <w:rPr>
          <w:rFonts w:ascii="Arial" w:hAnsi="Arial" w:cs="Arial"/>
          <w:b/>
          <w:bCs/>
          <w:sz w:val="22"/>
          <w:szCs w:val="22"/>
          <w:lang w:val="en-GB"/>
        </w:rPr>
        <w:t xml:space="preserve"> with copy bank statements showing month-end balances</w:t>
      </w:r>
      <w:r w:rsidR="005B2478" w:rsidRPr="007117B9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</w:p>
    <w:p w14:paraId="0BD818AB" w14:textId="77777777" w:rsidR="00B67CDE" w:rsidRDefault="00452299" w:rsidP="00452299">
      <w:pPr>
        <w:pStyle w:val="ListParagrap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The Financial Reports for</w:t>
      </w:r>
      <w:r w:rsidR="000D5E02">
        <w:rPr>
          <w:rFonts w:ascii="Arial" w:hAnsi="Arial" w:cs="Arial"/>
          <w:sz w:val="22"/>
          <w:szCs w:val="22"/>
          <w:lang w:val="en-GB"/>
        </w:rPr>
        <w:t xml:space="preserve"> </w:t>
      </w:r>
      <w:r w:rsidR="00B67CDE">
        <w:rPr>
          <w:rFonts w:ascii="Arial" w:hAnsi="Arial" w:cs="Arial"/>
          <w:sz w:val="22"/>
          <w:szCs w:val="22"/>
          <w:lang w:val="en-GB"/>
        </w:rPr>
        <w:t xml:space="preserve">November and December </w:t>
      </w:r>
      <w:r>
        <w:rPr>
          <w:rFonts w:ascii="Arial" w:hAnsi="Arial" w:cs="Arial"/>
          <w:sz w:val="22"/>
          <w:szCs w:val="22"/>
          <w:lang w:val="en-GB"/>
        </w:rPr>
        <w:t xml:space="preserve">2020 and the Payments and Receipts Registers for </w:t>
      </w:r>
      <w:r w:rsidR="00B67CDE">
        <w:rPr>
          <w:rFonts w:ascii="Arial" w:hAnsi="Arial" w:cs="Arial"/>
          <w:sz w:val="22"/>
          <w:szCs w:val="22"/>
          <w:lang w:val="en-GB"/>
        </w:rPr>
        <w:t xml:space="preserve">November and December </w:t>
      </w:r>
      <w:r>
        <w:rPr>
          <w:rFonts w:ascii="Arial" w:hAnsi="Arial" w:cs="Arial"/>
          <w:sz w:val="22"/>
          <w:szCs w:val="22"/>
          <w:lang w:val="en-GB"/>
        </w:rPr>
        <w:t xml:space="preserve">2020, were </w:t>
      </w:r>
      <w:r w:rsidR="002F2B4E">
        <w:rPr>
          <w:rFonts w:ascii="Arial" w:hAnsi="Arial" w:cs="Arial"/>
          <w:sz w:val="22"/>
          <w:szCs w:val="22"/>
          <w:lang w:val="en-GB"/>
        </w:rPr>
        <w:t xml:space="preserve">approved. </w:t>
      </w:r>
      <w:r w:rsidR="00915395">
        <w:rPr>
          <w:rFonts w:ascii="Arial" w:hAnsi="Arial" w:cs="Arial"/>
          <w:sz w:val="22"/>
          <w:szCs w:val="22"/>
          <w:lang w:val="en-GB"/>
        </w:rPr>
        <w:t xml:space="preserve"> </w:t>
      </w:r>
      <w:r w:rsidR="00B67CDE">
        <w:rPr>
          <w:rFonts w:ascii="Arial" w:hAnsi="Arial" w:cs="Arial"/>
          <w:sz w:val="22"/>
          <w:szCs w:val="22"/>
          <w:lang w:val="en-GB"/>
        </w:rPr>
        <w:t xml:space="preserve">The month-end balances shown in copy bank statements, were noted. </w:t>
      </w:r>
    </w:p>
    <w:p w14:paraId="610C055C" w14:textId="36A7F495" w:rsidR="003F319F" w:rsidRDefault="003F319F" w:rsidP="003F319F">
      <w:pPr>
        <w:ind w:left="720"/>
        <w:rPr>
          <w:rFonts w:ascii="Arial" w:hAnsi="Arial" w:cs="Arial"/>
          <w:sz w:val="22"/>
          <w:szCs w:val="22"/>
          <w:lang w:val="en-GB"/>
        </w:rPr>
      </w:pPr>
    </w:p>
    <w:p w14:paraId="03CD5C56" w14:textId="55470A3E" w:rsidR="00191167" w:rsidRDefault="007F29A6" w:rsidP="00191167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  <w:lang w:val="en-GB"/>
        </w:rPr>
      </w:pPr>
      <w:r w:rsidRPr="002F2B4E">
        <w:rPr>
          <w:rFonts w:ascii="Arial" w:hAnsi="Arial" w:cs="Arial"/>
          <w:b/>
          <w:bCs/>
          <w:sz w:val="22"/>
          <w:szCs w:val="22"/>
          <w:lang w:val="en-GB"/>
        </w:rPr>
        <w:t xml:space="preserve">To </w:t>
      </w:r>
      <w:r w:rsidR="00C114AD" w:rsidRPr="002F2B4E">
        <w:rPr>
          <w:rFonts w:ascii="Arial" w:hAnsi="Arial" w:cs="Arial"/>
          <w:b/>
          <w:bCs/>
          <w:sz w:val="22"/>
          <w:szCs w:val="22"/>
          <w:lang w:val="en-GB"/>
        </w:rPr>
        <w:t xml:space="preserve">receive verbal update on </w:t>
      </w:r>
      <w:r w:rsidR="00191167">
        <w:rPr>
          <w:rFonts w:ascii="Arial" w:hAnsi="Arial" w:cs="Arial"/>
          <w:b/>
          <w:bCs/>
          <w:sz w:val="22"/>
          <w:szCs w:val="22"/>
          <w:lang w:val="en-GB"/>
        </w:rPr>
        <w:t>‘</w:t>
      </w:r>
      <w:r w:rsidR="002004BE">
        <w:rPr>
          <w:rFonts w:ascii="Arial" w:hAnsi="Arial" w:cs="Arial"/>
          <w:b/>
          <w:bCs/>
          <w:sz w:val="22"/>
          <w:szCs w:val="22"/>
          <w:lang w:val="en-GB"/>
        </w:rPr>
        <w:t>Town Deal</w:t>
      </w:r>
      <w:r w:rsidR="00191167">
        <w:rPr>
          <w:rFonts w:ascii="Arial" w:hAnsi="Arial" w:cs="Arial"/>
          <w:b/>
          <w:bCs/>
          <w:sz w:val="22"/>
          <w:szCs w:val="22"/>
          <w:lang w:val="en-GB"/>
        </w:rPr>
        <w:t>’</w:t>
      </w:r>
    </w:p>
    <w:p w14:paraId="2959433D" w14:textId="57DFB852" w:rsidR="000E4E43" w:rsidRDefault="000E4E43" w:rsidP="00E30F5C">
      <w:pPr>
        <w:pStyle w:val="ListParagrap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A </w:t>
      </w:r>
      <w:r w:rsidR="00E51012">
        <w:rPr>
          <w:rFonts w:ascii="Arial" w:hAnsi="Arial" w:cs="Arial"/>
          <w:sz w:val="22"/>
          <w:szCs w:val="22"/>
          <w:lang w:val="en-GB"/>
        </w:rPr>
        <w:t xml:space="preserve">verbal update was given </w:t>
      </w:r>
      <w:r>
        <w:rPr>
          <w:rFonts w:ascii="Arial" w:hAnsi="Arial" w:cs="Arial"/>
          <w:sz w:val="22"/>
          <w:szCs w:val="22"/>
          <w:lang w:val="en-GB"/>
        </w:rPr>
        <w:t xml:space="preserve">on </w:t>
      </w:r>
      <w:r w:rsidR="00C23126">
        <w:rPr>
          <w:rFonts w:ascii="Arial" w:hAnsi="Arial" w:cs="Arial"/>
          <w:sz w:val="22"/>
          <w:szCs w:val="22"/>
          <w:lang w:val="en-GB"/>
        </w:rPr>
        <w:t xml:space="preserve">progress </w:t>
      </w:r>
      <w:r w:rsidR="00CE4002">
        <w:rPr>
          <w:rFonts w:ascii="Arial" w:hAnsi="Arial" w:cs="Arial"/>
          <w:sz w:val="22"/>
          <w:szCs w:val="22"/>
          <w:lang w:val="en-GB"/>
        </w:rPr>
        <w:t xml:space="preserve">to date. 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61E00900" w14:textId="77777777" w:rsidR="00167F10" w:rsidRDefault="00167F10" w:rsidP="00E30F5C">
      <w:pPr>
        <w:pStyle w:val="ListParagraph"/>
        <w:rPr>
          <w:rFonts w:ascii="Arial" w:hAnsi="Arial" w:cs="Arial"/>
          <w:sz w:val="22"/>
          <w:szCs w:val="22"/>
          <w:lang w:val="en-GB"/>
        </w:rPr>
      </w:pPr>
    </w:p>
    <w:p w14:paraId="48BBBFEA" w14:textId="612E5D0F" w:rsidR="00D40AC5" w:rsidRPr="00B53F13" w:rsidRDefault="00D40AC5" w:rsidP="00C23126">
      <w:pPr>
        <w:pStyle w:val="ListParagraph"/>
        <w:numPr>
          <w:ilvl w:val="0"/>
          <w:numId w:val="1"/>
        </w:numPr>
        <w:ind w:left="709"/>
        <w:rPr>
          <w:rFonts w:ascii="Arial" w:hAnsi="Arial" w:cs="Arial"/>
          <w:b/>
          <w:bCs/>
          <w:sz w:val="22"/>
          <w:szCs w:val="22"/>
          <w:lang w:val="en-GB"/>
        </w:rPr>
      </w:pPr>
      <w:r w:rsidRPr="00B53F13">
        <w:rPr>
          <w:rFonts w:ascii="Arial" w:hAnsi="Arial" w:cs="Arial"/>
          <w:b/>
          <w:bCs/>
          <w:sz w:val="22"/>
          <w:szCs w:val="22"/>
          <w:lang w:val="en-GB"/>
        </w:rPr>
        <w:t>To consider and agree items of expenditure under Community Infrastructure Levy (CIL), as follows:-</w:t>
      </w:r>
    </w:p>
    <w:p w14:paraId="580E764E" w14:textId="77777777" w:rsidR="0015704B" w:rsidRDefault="0015704B" w:rsidP="00D40AC5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Provision of supply for EV charging points at these locations; </w:t>
      </w:r>
      <w:r w:rsidRPr="0015704B">
        <w:rPr>
          <w:rFonts w:ascii="Arial" w:hAnsi="Arial" w:cs="Arial"/>
          <w:i/>
          <w:iCs/>
          <w:sz w:val="22"/>
          <w:szCs w:val="22"/>
          <w:u w:val="single"/>
          <w:lang w:val="en-GB"/>
        </w:rPr>
        <w:t>budget estimates</w:t>
      </w:r>
      <w:r>
        <w:rPr>
          <w:rFonts w:ascii="Arial" w:hAnsi="Arial" w:cs="Arial"/>
          <w:sz w:val="22"/>
          <w:szCs w:val="22"/>
          <w:lang w:val="en-GB"/>
        </w:rPr>
        <w:t xml:space="preserve"> provided by Northern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Powergrid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dated 30/1/2020, as follows:-</w:t>
      </w:r>
    </w:p>
    <w:p w14:paraId="63454776" w14:textId="77777777" w:rsidR="0015704B" w:rsidRDefault="0015704B" w:rsidP="0015704B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Supply for 1 EV charger at Wellington Street, Morley - £5,100 plus VAT</w:t>
      </w:r>
    </w:p>
    <w:p w14:paraId="68A45713" w14:textId="064FC84D" w:rsidR="0015704B" w:rsidRDefault="0015704B" w:rsidP="0015704B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Supply for 2 EV chargers at Morrisons, Queensway, M</w:t>
      </w:r>
      <w:r w:rsidR="005D2D13">
        <w:rPr>
          <w:rFonts w:ascii="Arial" w:hAnsi="Arial" w:cs="Arial"/>
          <w:sz w:val="22"/>
          <w:szCs w:val="22"/>
          <w:lang w:val="en-GB"/>
        </w:rPr>
        <w:t>o</w:t>
      </w:r>
      <w:r>
        <w:rPr>
          <w:rFonts w:ascii="Arial" w:hAnsi="Arial" w:cs="Arial"/>
          <w:sz w:val="22"/>
          <w:szCs w:val="22"/>
          <w:lang w:val="en-GB"/>
        </w:rPr>
        <w:t>rley - £3,200 plus VAT</w:t>
      </w:r>
    </w:p>
    <w:p w14:paraId="2630FAEE" w14:textId="77777777" w:rsidR="0015704B" w:rsidRDefault="0015704B" w:rsidP="0015704B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Supply for 2 EV chargers at Fountain Street, Morley - £1,600 plus VAT </w:t>
      </w:r>
    </w:p>
    <w:p w14:paraId="1FB8DD8A" w14:textId="5D49A576" w:rsidR="0015704B" w:rsidRDefault="0015704B" w:rsidP="0015704B">
      <w:pPr>
        <w:ind w:left="720"/>
        <w:rPr>
          <w:rFonts w:ascii="Arial" w:hAnsi="Arial" w:cs="Arial"/>
          <w:sz w:val="22"/>
          <w:szCs w:val="22"/>
          <w:lang w:val="en-GB"/>
        </w:rPr>
      </w:pPr>
    </w:p>
    <w:p w14:paraId="6D5D8F22" w14:textId="78580074" w:rsidR="0015704B" w:rsidRDefault="0015704B" w:rsidP="0015704B">
      <w:pPr>
        <w:ind w:left="72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Total cost = £9,900 plus VAT</w:t>
      </w:r>
    </w:p>
    <w:p w14:paraId="63164F02" w14:textId="69E1FD14" w:rsidR="0015704B" w:rsidRDefault="0015704B" w:rsidP="0015704B">
      <w:pPr>
        <w:ind w:left="720"/>
        <w:rPr>
          <w:rFonts w:ascii="Arial" w:hAnsi="Arial" w:cs="Arial"/>
          <w:sz w:val="22"/>
          <w:szCs w:val="22"/>
          <w:lang w:val="en-GB"/>
        </w:rPr>
      </w:pPr>
    </w:p>
    <w:p w14:paraId="1DB6E40D" w14:textId="452E214F" w:rsidR="0015704B" w:rsidRPr="005D2D13" w:rsidRDefault="0015704B" w:rsidP="0015704B">
      <w:pPr>
        <w:ind w:left="720"/>
        <w:rPr>
          <w:rFonts w:ascii="Arial" w:hAnsi="Arial" w:cs="Arial"/>
          <w:b/>
          <w:bCs/>
          <w:sz w:val="22"/>
          <w:szCs w:val="22"/>
          <w:lang w:val="en-GB"/>
        </w:rPr>
      </w:pPr>
      <w:r w:rsidRPr="005D2D13">
        <w:rPr>
          <w:rFonts w:ascii="Arial" w:hAnsi="Arial" w:cs="Arial"/>
          <w:b/>
          <w:bCs/>
          <w:sz w:val="22"/>
          <w:szCs w:val="22"/>
          <w:lang w:val="en-GB"/>
        </w:rPr>
        <w:t>It should be stressed that these ‘budget estimates’ are not formal quotations, as stipulated, and if formal quotations are required, these need to be applied for.</w:t>
      </w:r>
    </w:p>
    <w:p w14:paraId="15C09F01" w14:textId="067FEFD6" w:rsidR="0015704B" w:rsidRPr="005D2D13" w:rsidRDefault="0015704B" w:rsidP="0015704B">
      <w:pPr>
        <w:ind w:left="720"/>
        <w:rPr>
          <w:rFonts w:ascii="Arial" w:hAnsi="Arial" w:cs="Arial"/>
          <w:b/>
          <w:bCs/>
          <w:sz w:val="22"/>
          <w:szCs w:val="22"/>
          <w:lang w:val="en-GB"/>
        </w:rPr>
      </w:pPr>
      <w:r w:rsidRPr="005D2D13">
        <w:rPr>
          <w:rFonts w:ascii="Arial" w:hAnsi="Arial" w:cs="Arial"/>
          <w:b/>
          <w:bCs/>
          <w:sz w:val="22"/>
          <w:szCs w:val="22"/>
          <w:lang w:val="en-GB"/>
        </w:rPr>
        <w:t xml:space="preserve">Also, these estimates have been provided to Andrew Hickford, LCC and not to Morley Town </w:t>
      </w:r>
      <w:r w:rsidR="005D2D13" w:rsidRPr="005D2D13">
        <w:rPr>
          <w:rFonts w:ascii="Arial" w:hAnsi="Arial" w:cs="Arial"/>
          <w:b/>
          <w:bCs/>
          <w:sz w:val="22"/>
          <w:szCs w:val="22"/>
          <w:lang w:val="en-GB"/>
        </w:rPr>
        <w:t>Council.</w:t>
      </w:r>
    </w:p>
    <w:p w14:paraId="7520894E" w14:textId="7C40733F" w:rsidR="005D2D13" w:rsidRDefault="005D2D13" w:rsidP="0015704B">
      <w:pPr>
        <w:ind w:left="720"/>
        <w:rPr>
          <w:rFonts w:ascii="Arial" w:hAnsi="Arial" w:cs="Arial"/>
          <w:sz w:val="22"/>
          <w:szCs w:val="22"/>
          <w:lang w:val="en-GB"/>
        </w:rPr>
      </w:pPr>
    </w:p>
    <w:p w14:paraId="4F9226DB" w14:textId="4C4AD200" w:rsidR="005D2D13" w:rsidRDefault="005D2D13" w:rsidP="0015704B">
      <w:pPr>
        <w:ind w:left="72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Note: the above expenditure, if approved, will need ratification by Full Council at the meeting to be held on 3/3/21.</w:t>
      </w:r>
    </w:p>
    <w:p w14:paraId="6D6719F2" w14:textId="275B51DA" w:rsidR="005D2D13" w:rsidRDefault="005D2D13" w:rsidP="0015704B">
      <w:pPr>
        <w:ind w:left="720"/>
        <w:rPr>
          <w:rFonts w:ascii="Arial" w:hAnsi="Arial" w:cs="Arial"/>
          <w:sz w:val="22"/>
          <w:szCs w:val="22"/>
          <w:lang w:val="en-GB"/>
        </w:rPr>
      </w:pPr>
    </w:p>
    <w:p w14:paraId="755FD243" w14:textId="5141FF39" w:rsidR="005D2D13" w:rsidRDefault="005D2D13" w:rsidP="0015704B">
      <w:pPr>
        <w:ind w:left="720"/>
        <w:rPr>
          <w:rFonts w:ascii="Arial" w:hAnsi="Arial" w:cs="Arial"/>
          <w:sz w:val="22"/>
          <w:szCs w:val="22"/>
          <w:lang w:val="en-GB"/>
        </w:rPr>
      </w:pPr>
      <w:proofErr w:type="gramStart"/>
      <w:r>
        <w:rPr>
          <w:rFonts w:ascii="Arial" w:hAnsi="Arial" w:cs="Arial"/>
          <w:sz w:val="22"/>
          <w:szCs w:val="22"/>
          <w:lang w:val="en-GB"/>
        </w:rPr>
        <w:t>Following a discussion, it</w:t>
      </w:r>
      <w:proofErr w:type="gramEnd"/>
      <w:r>
        <w:rPr>
          <w:rFonts w:ascii="Arial" w:hAnsi="Arial" w:cs="Arial"/>
          <w:sz w:val="22"/>
          <w:szCs w:val="22"/>
          <w:lang w:val="en-GB"/>
        </w:rPr>
        <w:t xml:space="preserve"> was agreed that Leeds City Council be asked to contribute to the above from the 85% CIL funding they receive.  The Town Clerk was asked to obtain formal quotations from Norther</w:t>
      </w:r>
      <w:r w:rsidR="00E9376E">
        <w:rPr>
          <w:rFonts w:ascii="Arial" w:hAnsi="Arial" w:cs="Arial"/>
          <w:sz w:val="22"/>
          <w:szCs w:val="22"/>
          <w:lang w:val="en-GB"/>
        </w:rPr>
        <w:t>n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Powergrid</w:t>
      </w:r>
      <w:proofErr w:type="spellEnd"/>
      <w:r>
        <w:rPr>
          <w:rFonts w:ascii="Arial" w:hAnsi="Arial" w:cs="Arial"/>
          <w:sz w:val="22"/>
          <w:szCs w:val="22"/>
          <w:lang w:val="en-GB"/>
        </w:rPr>
        <w:t>, as per their budget estimates and to send maps with locations to all members of this committee. Members supported the proposals, in principle, but further information is required.</w:t>
      </w:r>
    </w:p>
    <w:p w14:paraId="4CF41D8A" w14:textId="7892E61B" w:rsidR="005D2D13" w:rsidRDefault="005D2D13" w:rsidP="0015704B">
      <w:pPr>
        <w:ind w:left="720"/>
        <w:rPr>
          <w:rFonts w:ascii="Arial" w:hAnsi="Arial" w:cs="Arial"/>
          <w:sz w:val="22"/>
          <w:szCs w:val="22"/>
          <w:lang w:val="en-GB"/>
        </w:rPr>
      </w:pPr>
    </w:p>
    <w:p w14:paraId="369287F4" w14:textId="15C2B4D1" w:rsidR="00B67CDE" w:rsidRDefault="00B67CDE" w:rsidP="0015704B">
      <w:pPr>
        <w:ind w:left="720"/>
        <w:rPr>
          <w:rFonts w:ascii="Arial" w:hAnsi="Arial" w:cs="Arial"/>
          <w:sz w:val="22"/>
          <w:szCs w:val="22"/>
          <w:lang w:val="en-GB"/>
        </w:rPr>
      </w:pPr>
    </w:p>
    <w:p w14:paraId="699F75EA" w14:textId="77777777" w:rsidR="001F1E1D" w:rsidRDefault="001F1E1D" w:rsidP="0015704B">
      <w:pPr>
        <w:ind w:left="720"/>
        <w:rPr>
          <w:rFonts w:ascii="Arial" w:hAnsi="Arial" w:cs="Arial"/>
          <w:sz w:val="22"/>
          <w:szCs w:val="22"/>
          <w:lang w:val="en-GB"/>
        </w:rPr>
      </w:pPr>
    </w:p>
    <w:p w14:paraId="119CC053" w14:textId="458AE893" w:rsidR="00B67CDE" w:rsidRDefault="00B67CDE" w:rsidP="0015704B">
      <w:pPr>
        <w:ind w:left="720"/>
        <w:rPr>
          <w:rFonts w:ascii="Arial" w:hAnsi="Arial" w:cs="Arial"/>
          <w:sz w:val="22"/>
          <w:szCs w:val="22"/>
          <w:lang w:val="en-GB"/>
        </w:rPr>
      </w:pPr>
    </w:p>
    <w:p w14:paraId="61DAA7F3" w14:textId="77777777" w:rsidR="00621AA6" w:rsidRDefault="00621AA6" w:rsidP="0015704B">
      <w:pPr>
        <w:ind w:left="720"/>
        <w:rPr>
          <w:rFonts w:ascii="Arial" w:hAnsi="Arial" w:cs="Arial"/>
          <w:sz w:val="22"/>
          <w:szCs w:val="22"/>
          <w:lang w:val="en-GB"/>
        </w:rPr>
      </w:pPr>
    </w:p>
    <w:p w14:paraId="54E97511" w14:textId="77777777" w:rsidR="005D2D13" w:rsidRDefault="00A70275" w:rsidP="00D40AC5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Quotation </w:t>
      </w:r>
      <w:r w:rsidR="005D2D13">
        <w:rPr>
          <w:rFonts w:ascii="Arial" w:hAnsi="Arial" w:cs="Arial"/>
          <w:sz w:val="22"/>
          <w:szCs w:val="22"/>
          <w:lang w:val="en-GB"/>
        </w:rPr>
        <w:t>27/11/20</w:t>
      </w:r>
      <w:r>
        <w:rPr>
          <w:rFonts w:ascii="Arial" w:hAnsi="Arial" w:cs="Arial"/>
          <w:sz w:val="22"/>
          <w:szCs w:val="22"/>
          <w:lang w:val="en-GB"/>
        </w:rPr>
        <w:t xml:space="preserve"> from </w:t>
      </w:r>
      <w:r w:rsidR="005D2D13">
        <w:rPr>
          <w:rFonts w:ascii="Arial" w:hAnsi="Arial" w:cs="Arial"/>
          <w:sz w:val="22"/>
          <w:szCs w:val="22"/>
          <w:lang w:val="en-GB"/>
        </w:rPr>
        <w:t xml:space="preserve">Churwell Environmental Volunteers for £702.51 (incl VAT) re. replacement bannister and fencing in </w:t>
      </w:r>
      <w:proofErr w:type="spellStart"/>
      <w:r w:rsidR="005D2D13">
        <w:rPr>
          <w:rFonts w:ascii="Arial" w:hAnsi="Arial" w:cs="Arial"/>
          <w:sz w:val="22"/>
          <w:szCs w:val="22"/>
          <w:lang w:val="en-GB"/>
        </w:rPr>
        <w:t>Clarkspring</w:t>
      </w:r>
      <w:proofErr w:type="spellEnd"/>
      <w:r w:rsidR="005D2D13">
        <w:rPr>
          <w:rFonts w:ascii="Arial" w:hAnsi="Arial" w:cs="Arial"/>
          <w:sz w:val="22"/>
          <w:szCs w:val="22"/>
          <w:lang w:val="en-GB"/>
        </w:rPr>
        <w:t xml:space="preserve"> Woods, Churwell.</w:t>
      </w:r>
    </w:p>
    <w:p w14:paraId="221D7DBB" w14:textId="77777777" w:rsidR="005D2D13" w:rsidRDefault="005D2D13" w:rsidP="00A70275">
      <w:pPr>
        <w:ind w:left="414" w:firstLine="306"/>
        <w:rPr>
          <w:rFonts w:ascii="Arial" w:hAnsi="Arial" w:cs="Arial"/>
          <w:sz w:val="22"/>
          <w:szCs w:val="22"/>
          <w:lang w:val="en-GB"/>
        </w:rPr>
      </w:pPr>
    </w:p>
    <w:p w14:paraId="2491CCBF" w14:textId="3DC3F868" w:rsidR="00A70275" w:rsidRDefault="005D2D13" w:rsidP="00A70275">
      <w:pPr>
        <w:ind w:left="414" w:firstLine="306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The </w:t>
      </w:r>
      <w:r w:rsidR="00A70275">
        <w:rPr>
          <w:rFonts w:ascii="Arial" w:hAnsi="Arial" w:cs="Arial"/>
          <w:sz w:val="22"/>
          <w:szCs w:val="22"/>
          <w:lang w:val="en-GB"/>
        </w:rPr>
        <w:t>above item</w:t>
      </w:r>
      <w:r>
        <w:rPr>
          <w:rFonts w:ascii="Arial" w:hAnsi="Arial" w:cs="Arial"/>
          <w:sz w:val="22"/>
          <w:szCs w:val="22"/>
          <w:lang w:val="en-GB"/>
        </w:rPr>
        <w:t xml:space="preserve"> (ii)</w:t>
      </w:r>
      <w:r w:rsidR="00A70275">
        <w:rPr>
          <w:rFonts w:ascii="Arial" w:hAnsi="Arial" w:cs="Arial"/>
          <w:sz w:val="22"/>
          <w:szCs w:val="22"/>
          <w:lang w:val="en-GB"/>
        </w:rPr>
        <w:t xml:space="preserve"> of Community Infrastructure Levy (CIL) expenditure w</w:t>
      </w:r>
      <w:r>
        <w:rPr>
          <w:rFonts w:ascii="Arial" w:hAnsi="Arial" w:cs="Arial"/>
          <w:sz w:val="22"/>
          <w:szCs w:val="22"/>
          <w:lang w:val="en-GB"/>
        </w:rPr>
        <w:t xml:space="preserve">as </w:t>
      </w:r>
      <w:r w:rsidR="00A70275">
        <w:rPr>
          <w:rFonts w:ascii="Arial" w:hAnsi="Arial" w:cs="Arial"/>
          <w:sz w:val="22"/>
          <w:szCs w:val="22"/>
          <w:lang w:val="en-GB"/>
        </w:rPr>
        <w:t>approved.</w:t>
      </w:r>
    </w:p>
    <w:p w14:paraId="08687CA8" w14:textId="77777777" w:rsidR="00A70275" w:rsidRDefault="00A70275" w:rsidP="00A70275">
      <w:pPr>
        <w:ind w:left="414"/>
        <w:rPr>
          <w:rFonts w:ascii="Arial" w:hAnsi="Arial" w:cs="Arial"/>
          <w:sz w:val="22"/>
          <w:szCs w:val="22"/>
          <w:lang w:val="en-GB"/>
        </w:rPr>
      </w:pPr>
    </w:p>
    <w:p w14:paraId="541B3330" w14:textId="77777777" w:rsidR="00FF785E" w:rsidRPr="00FF785E" w:rsidRDefault="00EA0426" w:rsidP="00FF785E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 xml:space="preserve">To </w:t>
      </w:r>
      <w:r w:rsidR="005D2D13">
        <w:rPr>
          <w:rFonts w:ascii="Arial" w:hAnsi="Arial" w:cs="Arial"/>
          <w:b/>
          <w:bCs/>
          <w:sz w:val="22"/>
          <w:szCs w:val="22"/>
          <w:lang w:val="en-GB"/>
        </w:rPr>
        <w:t>consider and approve ex</w:t>
      </w:r>
      <w:r w:rsidR="00FF785E">
        <w:rPr>
          <w:rFonts w:ascii="Arial" w:hAnsi="Arial" w:cs="Arial"/>
          <w:b/>
          <w:bCs/>
          <w:sz w:val="22"/>
          <w:szCs w:val="22"/>
          <w:lang w:val="en-GB"/>
        </w:rPr>
        <w:t>p</w:t>
      </w:r>
      <w:r w:rsidR="005D2D13">
        <w:rPr>
          <w:rFonts w:ascii="Arial" w:hAnsi="Arial" w:cs="Arial"/>
          <w:b/>
          <w:bCs/>
          <w:sz w:val="22"/>
          <w:szCs w:val="22"/>
          <w:lang w:val="en-GB"/>
        </w:rPr>
        <w:t>enditure of £4,495.00 plus VAT re. all work as per report and costing dated 27/11/20 from Groundwork re. ‘Greenspace Audit’ (</w:t>
      </w:r>
      <w:r>
        <w:rPr>
          <w:rFonts w:ascii="Arial" w:hAnsi="Arial" w:cs="Arial"/>
          <w:b/>
          <w:bCs/>
          <w:sz w:val="22"/>
          <w:szCs w:val="22"/>
          <w:lang w:val="en-GB"/>
        </w:rPr>
        <w:t>note</w:t>
      </w:r>
      <w:r w:rsidR="005D2D13">
        <w:rPr>
          <w:rFonts w:ascii="Arial" w:hAnsi="Arial" w:cs="Arial"/>
          <w:b/>
          <w:bCs/>
          <w:sz w:val="22"/>
          <w:szCs w:val="22"/>
          <w:lang w:val="en-GB"/>
        </w:rPr>
        <w:t>: see email from Mark Knight, Groundwork</w:t>
      </w:r>
      <w:r w:rsidR="00FF785E">
        <w:rPr>
          <w:rFonts w:ascii="Arial" w:hAnsi="Arial" w:cs="Arial"/>
          <w:b/>
          <w:bCs/>
          <w:sz w:val="22"/>
          <w:szCs w:val="22"/>
          <w:lang w:val="en-GB"/>
        </w:rPr>
        <w:t>,</w:t>
      </w:r>
      <w:r w:rsidR="005D2D13">
        <w:rPr>
          <w:rFonts w:ascii="Arial" w:hAnsi="Arial" w:cs="Arial"/>
          <w:b/>
          <w:bCs/>
          <w:sz w:val="22"/>
          <w:szCs w:val="22"/>
          <w:lang w:val="en-GB"/>
        </w:rPr>
        <w:t xml:space="preserve"> confirming they can offset the total cost using £1,000 </w:t>
      </w:r>
      <w:r w:rsidR="00FF785E">
        <w:rPr>
          <w:rFonts w:ascii="Arial" w:hAnsi="Arial" w:cs="Arial"/>
          <w:b/>
          <w:bCs/>
          <w:sz w:val="22"/>
          <w:szCs w:val="22"/>
          <w:lang w:val="en-GB"/>
        </w:rPr>
        <w:t>Project Support Funding</w:t>
      </w:r>
    </w:p>
    <w:p w14:paraId="2F479B45" w14:textId="21E3AB99" w:rsidR="00EA0426" w:rsidRPr="00FF785E" w:rsidRDefault="00FF785E" w:rsidP="00FF785E">
      <w:pPr>
        <w:pStyle w:val="ListParagraph"/>
        <w:rPr>
          <w:rFonts w:ascii="Arial" w:hAnsi="Arial" w:cs="Arial"/>
          <w:sz w:val="22"/>
          <w:szCs w:val="22"/>
          <w:lang w:val="en-GB"/>
        </w:rPr>
      </w:pPr>
      <w:r w:rsidRPr="00FF785E">
        <w:rPr>
          <w:rFonts w:ascii="Arial" w:hAnsi="Arial" w:cs="Arial"/>
          <w:sz w:val="22"/>
          <w:szCs w:val="22"/>
          <w:lang w:val="en-GB"/>
        </w:rPr>
        <w:t>It was proposed and agreed that the expenditure in respect of the above Project be approved.</w:t>
      </w:r>
      <w:r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Pr="00FF785E">
        <w:rPr>
          <w:rFonts w:ascii="Arial" w:hAnsi="Arial" w:cs="Arial"/>
          <w:sz w:val="22"/>
          <w:szCs w:val="22"/>
          <w:lang w:val="en-GB"/>
        </w:rPr>
        <w:t xml:space="preserve">Funding to be taken from ‘Special Projects’. </w:t>
      </w:r>
      <w:r w:rsidR="00EA0426" w:rsidRPr="00FF785E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2DF91B3D" w14:textId="4896BF23" w:rsidR="00EA0426" w:rsidRDefault="00EA0426" w:rsidP="00EA0426">
      <w:pPr>
        <w:pStyle w:val="ListParagraph"/>
        <w:rPr>
          <w:rFonts w:ascii="Arial" w:hAnsi="Arial" w:cs="Arial"/>
          <w:sz w:val="22"/>
          <w:szCs w:val="22"/>
          <w:lang w:val="en-GB"/>
        </w:rPr>
      </w:pPr>
    </w:p>
    <w:p w14:paraId="4B0D9FB3" w14:textId="77777777" w:rsidR="00FF785E" w:rsidRDefault="00553B61" w:rsidP="00A70275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 xml:space="preserve">To </w:t>
      </w:r>
      <w:r w:rsidR="00FF785E">
        <w:rPr>
          <w:rFonts w:ascii="Arial" w:hAnsi="Arial" w:cs="Arial"/>
          <w:b/>
          <w:bCs/>
          <w:sz w:val="22"/>
          <w:szCs w:val="22"/>
          <w:lang w:val="en-GB"/>
        </w:rPr>
        <w:t>consider information contained in Town Clerk’s report regarding ‘Online Banking and Electronic Payments’ and determine appropriate option 1, 2 or 3</w:t>
      </w:r>
    </w:p>
    <w:p w14:paraId="289453C7" w14:textId="77777777" w:rsidR="00FF785E" w:rsidRDefault="00FF785E" w:rsidP="00553B61">
      <w:pPr>
        <w:pStyle w:val="ListParagrap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A proposal was made and seconded in favour of option 2 – to move the Town Council’s bank accounts to Unity Trust Bank.  The Town Clerk to update members on progress at a future meeting.</w:t>
      </w:r>
    </w:p>
    <w:p w14:paraId="10CBC0B3" w14:textId="77777777" w:rsidR="00553B61" w:rsidRPr="00553B61" w:rsidRDefault="00553B61" w:rsidP="00553B61">
      <w:pPr>
        <w:pStyle w:val="ListParagraph"/>
        <w:rPr>
          <w:rFonts w:ascii="Arial" w:hAnsi="Arial" w:cs="Arial"/>
          <w:sz w:val="22"/>
          <w:szCs w:val="22"/>
          <w:lang w:val="en-GB"/>
        </w:rPr>
      </w:pPr>
    </w:p>
    <w:p w14:paraId="37B46D7B" w14:textId="1FD8E7F8" w:rsidR="00671992" w:rsidRDefault="00FF785E" w:rsidP="00553B61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 xml:space="preserve">To note content of email 12/1/21 from C Jolley, Corporate Financial Managements, LCC regarding </w:t>
      </w:r>
      <w:r w:rsidR="00671992">
        <w:rPr>
          <w:rFonts w:ascii="Arial" w:hAnsi="Arial" w:cs="Arial"/>
          <w:b/>
          <w:bCs/>
          <w:sz w:val="22"/>
          <w:szCs w:val="22"/>
          <w:lang w:val="en-GB"/>
        </w:rPr>
        <w:t>‘Local Council Tax Support Grant to Parishes’</w:t>
      </w:r>
    </w:p>
    <w:p w14:paraId="5F47D83A" w14:textId="1A545CB6" w:rsidR="00671992" w:rsidRPr="00A72EBB" w:rsidRDefault="00A72EBB" w:rsidP="00671992">
      <w:pPr>
        <w:pStyle w:val="ListParagraph"/>
        <w:rPr>
          <w:rFonts w:ascii="Arial" w:hAnsi="Arial" w:cs="Arial"/>
          <w:sz w:val="22"/>
          <w:szCs w:val="22"/>
          <w:lang w:val="en-GB"/>
        </w:rPr>
      </w:pPr>
      <w:proofErr w:type="gramStart"/>
      <w:r w:rsidRPr="00A72EBB">
        <w:rPr>
          <w:rFonts w:ascii="Arial" w:hAnsi="Arial" w:cs="Arial"/>
          <w:sz w:val="22"/>
          <w:szCs w:val="22"/>
          <w:lang w:val="en-GB"/>
        </w:rPr>
        <w:t>The content of the above email,</w:t>
      </w:r>
      <w:proofErr w:type="gramEnd"/>
      <w:r w:rsidRPr="00A72EBB">
        <w:rPr>
          <w:rFonts w:ascii="Arial" w:hAnsi="Arial" w:cs="Arial"/>
          <w:sz w:val="22"/>
          <w:szCs w:val="22"/>
          <w:lang w:val="en-GB"/>
        </w:rPr>
        <w:t xml:space="preserve"> was noted.</w:t>
      </w:r>
    </w:p>
    <w:p w14:paraId="31756405" w14:textId="77777777" w:rsidR="00A72EBB" w:rsidRDefault="00A72EBB" w:rsidP="00671992">
      <w:pPr>
        <w:pStyle w:val="ListParagrap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5A042A92" w14:textId="4EEB65FD" w:rsidR="00B30991" w:rsidRPr="00370DB9" w:rsidRDefault="00180189" w:rsidP="00553B61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  <w:lang w:val="en-GB"/>
        </w:rPr>
      </w:pPr>
      <w:r w:rsidRPr="00370DB9">
        <w:rPr>
          <w:rFonts w:ascii="Arial" w:hAnsi="Arial" w:cs="Arial"/>
          <w:b/>
          <w:bCs/>
          <w:sz w:val="22"/>
          <w:szCs w:val="22"/>
          <w:lang w:val="en-GB"/>
        </w:rPr>
        <w:t>To</w:t>
      </w:r>
      <w:r w:rsidR="00FA058C" w:rsidRPr="00370DB9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="00B30991" w:rsidRPr="00370DB9">
        <w:rPr>
          <w:rFonts w:ascii="Arial" w:hAnsi="Arial" w:cs="Arial"/>
          <w:b/>
          <w:bCs/>
          <w:sz w:val="22"/>
          <w:szCs w:val="22"/>
          <w:lang w:val="en-GB"/>
        </w:rPr>
        <w:t>approve items of expenditure, as follows:-</w:t>
      </w:r>
    </w:p>
    <w:p w14:paraId="4D3659C3" w14:textId="77777777" w:rsidR="008703CA" w:rsidRDefault="008703CA" w:rsidP="008703CA">
      <w:pPr>
        <w:pStyle w:val="ListParagraph"/>
        <w:numPr>
          <w:ilvl w:val="0"/>
          <w:numId w:val="16"/>
        </w:numPr>
        <w:rPr>
          <w:rFonts w:ascii="Arial" w:hAnsi="Arial"/>
          <w:sz w:val="22"/>
          <w:szCs w:val="22"/>
          <w:lang w:val="en-GB"/>
        </w:rPr>
      </w:pPr>
      <w:r w:rsidRPr="00143B4E">
        <w:rPr>
          <w:rFonts w:ascii="Arial" w:hAnsi="Arial"/>
          <w:sz w:val="22"/>
          <w:szCs w:val="22"/>
          <w:lang w:val="en-GB"/>
        </w:rPr>
        <w:t>Salaries</w:t>
      </w:r>
      <w:r>
        <w:rPr>
          <w:rFonts w:ascii="Arial" w:hAnsi="Arial"/>
          <w:sz w:val="22"/>
          <w:szCs w:val="22"/>
          <w:lang w:val="en-GB"/>
        </w:rPr>
        <w:t xml:space="preserve">, </w:t>
      </w:r>
      <w:r w:rsidRPr="00143B4E">
        <w:rPr>
          <w:rFonts w:ascii="Arial" w:hAnsi="Arial"/>
          <w:sz w:val="22"/>
          <w:szCs w:val="22"/>
          <w:lang w:val="en-GB"/>
        </w:rPr>
        <w:t>pension contributions</w:t>
      </w:r>
      <w:r>
        <w:rPr>
          <w:rFonts w:ascii="Arial" w:hAnsi="Arial"/>
          <w:sz w:val="22"/>
          <w:szCs w:val="22"/>
          <w:lang w:val="en-GB"/>
        </w:rPr>
        <w:t xml:space="preserve"> and Tax &amp; N.I.</w:t>
      </w:r>
      <w:r w:rsidRPr="00143B4E">
        <w:rPr>
          <w:rFonts w:ascii="Arial" w:hAnsi="Arial"/>
          <w:sz w:val="22"/>
          <w:szCs w:val="22"/>
          <w:lang w:val="en-GB"/>
        </w:rPr>
        <w:t xml:space="preserve"> for December 2020 and </w:t>
      </w:r>
      <w:r>
        <w:rPr>
          <w:rFonts w:ascii="Arial" w:hAnsi="Arial"/>
          <w:sz w:val="22"/>
          <w:szCs w:val="22"/>
          <w:lang w:val="en-GB"/>
        </w:rPr>
        <w:t xml:space="preserve">salaries and pension contributions for </w:t>
      </w:r>
      <w:r w:rsidRPr="00143B4E">
        <w:rPr>
          <w:rFonts w:ascii="Arial" w:hAnsi="Arial"/>
          <w:sz w:val="22"/>
          <w:szCs w:val="22"/>
          <w:lang w:val="en-GB"/>
        </w:rPr>
        <w:t xml:space="preserve">January </w:t>
      </w:r>
      <w:r>
        <w:rPr>
          <w:rFonts w:ascii="Arial" w:hAnsi="Arial"/>
          <w:sz w:val="22"/>
          <w:szCs w:val="22"/>
          <w:lang w:val="en-GB"/>
        </w:rPr>
        <w:t xml:space="preserve">and February </w:t>
      </w:r>
      <w:r w:rsidRPr="00143B4E">
        <w:rPr>
          <w:rFonts w:ascii="Arial" w:hAnsi="Arial"/>
          <w:sz w:val="22"/>
          <w:szCs w:val="22"/>
          <w:lang w:val="en-GB"/>
        </w:rPr>
        <w:t xml:space="preserve">2021 </w:t>
      </w:r>
    </w:p>
    <w:p w14:paraId="391E6D39" w14:textId="77777777" w:rsidR="008703CA" w:rsidRDefault="008703CA" w:rsidP="008703CA">
      <w:pPr>
        <w:pStyle w:val="ListParagraph"/>
        <w:numPr>
          <w:ilvl w:val="0"/>
          <w:numId w:val="16"/>
        </w:numPr>
        <w:rPr>
          <w:rFonts w:ascii="Arial" w:hAnsi="Arial"/>
          <w:sz w:val="22"/>
          <w:szCs w:val="22"/>
          <w:lang w:val="en-GB"/>
        </w:rPr>
      </w:pPr>
      <w:r>
        <w:rPr>
          <w:rFonts w:ascii="Arial" w:hAnsi="Arial"/>
          <w:sz w:val="22"/>
          <w:szCs w:val="22"/>
          <w:lang w:val="en-GB"/>
        </w:rPr>
        <w:t>Invoice dated 13/1/21 from Rialtas Business Solutions Ltd for £260.00 plus VAT re. Annual Support &amp; Maintenance</w:t>
      </w:r>
    </w:p>
    <w:p w14:paraId="5F510650" w14:textId="47DC2B6D" w:rsidR="008703CA" w:rsidRDefault="008703CA" w:rsidP="008703CA">
      <w:pPr>
        <w:ind w:left="284"/>
        <w:rPr>
          <w:rFonts w:ascii="Arial" w:hAnsi="Arial"/>
          <w:sz w:val="22"/>
          <w:szCs w:val="22"/>
          <w:lang w:val="en-GB"/>
        </w:rPr>
      </w:pPr>
    </w:p>
    <w:p w14:paraId="56EC893F" w14:textId="11FAADCF" w:rsidR="008703CA" w:rsidRPr="00553B61" w:rsidRDefault="008703CA" w:rsidP="008703CA">
      <w:pPr>
        <w:ind w:left="786"/>
        <w:rPr>
          <w:rFonts w:ascii="Arial" w:hAnsi="Arial"/>
          <w:sz w:val="22"/>
          <w:szCs w:val="22"/>
          <w:lang w:val="en-GB"/>
        </w:rPr>
      </w:pPr>
      <w:proofErr w:type="gramStart"/>
      <w:r>
        <w:rPr>
          <w:rFonts w:ascii="Arial" w:hAnsi="Arial"/>
          <w:sz w:val="22"/>
          <w:szCs w:val="22"/>
          <w:lang w:val="en-GB"/>
        </w:rPr>
        <w:t>Both of the above</w:t>
      </w:r>
      <w:proofErr w:type="gramEnd"/>
      <w:r>
        <w:rPr>
          <w:rFonts w:ascii="Arial" w:hAnsi="Arial"/>
          <w:sz w:val="22"/>
          <w:szCs w:val="22"/>
          <w:lang w:val="en-GB"/>
        </w:rPr>
        <w:t xml:space="preserve"> items of expenditure were approved.</w:t>
      </w:r>
    </w:p>
    <w:p w14:paraId="647AD28E" w14:textId="77777777" w:rsidR="008703CA" w:rsidRDefault="008703CA" w:rsidP="008703CA">
      <w:pPr>
        <w:ind w:left="567"/>
        <w:rPr>
          <w:rFonts w:ascii="Arial" w:hAnsi="Arial"/>
          <w:sz w:val="22"/>
          <w:szCs w:val="22"/>
          <w:lang w:val="en-GB"/>
        </w:rPr>
      </w:pPr>
    </w:p>
    <w:p w14:paraId="426C0666" w14:textId="77777777" w:rsidR="008703CA" w:rsidRPr="008703CA" w:rsidRDefault="008703CA" w:rsidP="008703CA">
      <w:pPr>
        <w:pStyle w:val="ListParagraph"/>
        <w:numPr>
          <w:ilvl w:val="0"/>
          <w:numId w:val="1"/>
        </w:numPr>
        <w:ind w:left="567"/>
        <w:rPr>
          <w:rFonts w:ascii="Arial" w:hAnsi="Arial"/>
          <w:b/>
          <w:bCs/>
          <w:sz w:val="22"/>
          <w:szCs w:val="22"/>
          <w:lang w:val="en-GB"/>
        </w:rPr>
      </w:pPr>
      <w:r>
        <w:rPr>
          <w:rFonts w:ascii="Arial" w:hAnsi="Arial"/>
          <w:sz w:val="22"/>
          <w:szCs w:val="22"/>
          <w:lang w:val="en-GB"/>
        </w:rPr>
        <w:t xml:space="preserve"> </w:t>
      </w:r>
      <w:r w:rsidRPr="008703CA">
        <w:rPr>
          <w:rFonts w:ascii="Arial" w:hAnsi="Arial"/>
          <w:b/>
          <w:bCs/>
          <w:sz w:val="22"/>
          <w:szCs w:val="22"/>
          <w:lang w:val="en-GB"/>
        </w:rPr>
        <w:t xml:space="preserve">To Note Expenditure under Town Clerk’s Delegated Authority (Financial Regulations adopted  </w:t>
      </w:r>
    </w:p>
    <w:p w14:paraId="453E6101" w14:textId="77777777" w:rsidR="008703CA" w:rsidRPr="008703CA" w:rsidRDefault="008703CA" w:rsidP="008703CA">
      <w:pPr>
        <w:ind w:left="142"/>
        <w:rPr>
          <w:rFonts w:ascii="Arial" w:hAnsi="Arial"/>
          <w:b/>
          <w:bCs/>
          <w:sz w:val="22"/>
          <w:szCs w:val="22"/>
          <w:lang w:val="en-GB"/>
        </w:rPr>
      </w:pPr>
      <w:r w:rsidRPr="008703CA">
        <w:rPr>
          <w:rFonts w:ascii="Arial" w:hAnsi="Arial"/>
          <w:b/>
          <w:bCs/>
          <w:sz w:val="22"/>
          <w:szCs w:val="22"/>
          <w:lang w:val="en-GB"/>
        </w:rPr>
        <w:t xml:space="preserve">         4/5/16 – item 4.1) – item for information only:-</w:t>
      </w:r>
    </w:p>
    <w:p w14:paraId="051C3710" w14:textId="65F3E16E" w:rsidR="008703CA" w:rsidRDefault="008703CA" w:rsidP="008703CA">
      <w:pPr>
        <w:pStyle w:val="ListParagraph"/>
        <w:numPr>
          <w:ilvl w:val="0"/>
          <w:numId w:val="11"/>
        </w:numPr>
        <w:ind w:left="1134" w:hanging="425"/>
        <w:rPr>
          <w:rFonts w:ascii="Arial" w:hAnsi="Arial"/>
          <w:sz w:val="22"/>
          <w:szCs w:val="22"/>
          <w:lang w:val="en-GB"/>
        </w:rPr>
      </w:pPr>
      <w:r>
        <w:rPr>
          <w:rFonts w:ascii="Arial" w:hAnsi="Arial"/>
          <w:sz w:val="22"/>
          <w:szCs w:val="22"/>
          <w:lang w:val="en-GB"/>
        </w:rPr>
        <w:t xml:space="preserve"> Bank charges – October £7.35, November </w:t>
      </w:r>
      <w:proofErr w:type="gramStart"/>
      <w:r>
        <w:rPr>
          <w:rFonts w:ascii="Arial" w:hAnsi="Arial"/>
          <w:sz w:val="22"/>
          <w:szCs w:val="22"/>
          <w:lang w:val="en-GB"/>
        </w:rPr>
        <w:t>7.35</w:t>
      </w:r>
      <w:proofErr w:type="gramEnd"/>
      <w:r>
        <w:rPr>
          <w:rFonts w:ascii="Arial" w:hAnsi="Arial"/>
          <w:sz w:val="22"/>
          <w:szCs w:val="22"/>
          <w:lang w:val="en-GB"/>
        </w:rPr>
        <w:t xml:space="preserve"> and December 2020 £11.20.</w:t>
      </w:r>
    </w:p>
    <w:p w14:paraId="2679102B" w14:textId="77777777" w:rsidR="008703CA" w:rsidRDefault="008703CA" w:rsidP="008703CA">
      <w:pPr>
        <w:pStyle w:val="ListParagraph"/>
        <w:numPr>
          <w:ilvl w:val="0"/>
          <w:numId w:val="11"/>
        </w:numPr>
        <w:ind w:left="1134" w:hanging="425"/>
        <w:rPr>
          <w:rFonts w:ascii="Arial" w:hAnsi="Arial"/>
          <w:sz w:val="22"/>
          <w:szCs w:val="22"/>
          <w:lang w:val="en-GB"/>
        </w:rPr>
      </w:pPr>
      <w:r>
        <w:rPr>
          <w:rFonts w:ascii="Arial" w:hAnsi="Arial"/>
          <w:sz w:val="22"/>
          <w:szCs w:val="22"/>
          <w:lang w:val="en-GB"/>
        </w:rPr>
        <w:t xml:space="preserve"> £200 – Top up Franking machine credit a/c</w:t>
      </w:r>
    </w:p>
    <w:p w14:paraId="0D6E13AC" w14:textId="77777777" w:rsidR="008703CA" w:rsidRDefault="008703CA" w:rsidP="008703CA">
      <w:pPr>
        <w:pStyle w:val="ListParagraph"/>
        <w:numPr>
          <w:ilvl w:val="0"/>
          <w:numId w:val="11"/>
        </w:numPr>
        <w:ind w:left="1134" w:hanging="425"/>
        <w:rPr>
          <w:rFonts w:ascii="Arial" w:hAnsi="Arial"/>
          <w:sz w:val="22"/>
          <w:szCs w:val="22"/>
          <w:lang w:val="en-GB"/>
        </w:rPr>
      </w:pPr>
      <w:r>
        <w:rPr>
          <w:rFonts w:ascii="Arial" w:hAnsi="Arial"/>
          <w:sz w:val="22"/>
          <w:szCs w:val="22"/>
          <w:lang w:val="en-GB"/>
        </w:rPr>
        <w:t xml:space="preserve"> Petty cash expenditure - £8.70 re. postage for committee papers</w:t>
      </w:r>
    </w:p>
    <w:p w14:paraId="52F55CFD" w14:textId="77777777" w:rsidR="008703CA" w:rsidRDefault="008703CA" w:rsidP="008703CA">
      <w:pPr>
        <w:pStyle w:val="ListParagraph"/>
        <w:numPr>
          <w:ilvl w:val="0"/>
          <w:numId w:val="11"/>
        </w:numPr>
        <w:ind w:left="1134" w:hanging="425"/>
        <w:rPr>
          <w:rFonts w:ascii="Arial" w:hAnsi="Arial"/>
          <w:sz w:val="22"/>
          <w:szCs w:val="22"/>
          <w:lang w:val="en-GB"/>
        </w:rPr>
      </w:pPr>
      <w:r>
        <w:rPr>
          <w:rFonts w:ascii="Arial" w:hAnsi="Arial"/>
          <w:sz w:val="22"/>
          <w:szCs w:val="22"/>
          <w:lang w:val="en-GB"/>
        </w:rPr>
        <w:t xml:space="preserve"> Petty cash expenditure - £30.00 re. flowers </w:t>
      </w:r>
    </w:p>
    <w:p w14:paraId="29FD35E5" w14:textId="77777777" w:rsidR="008703CA" w:rsidRDefault="008703CA" w:rsidP="008703CA">
      <w:pPr>
        <w:pStyle w:val="ListParagraph"/>
        <w:numPr>
          <w:ilvl w:val="0"/>
          <w:numId w:val="11"/>
        </w:numPr>
        <w:ind w:left="1134" w:hanging="425"/>
        <w:rPr>
          <w:rFonts w:ascii="Arial" w:hAnsi="Arial"/>
          <w:sz w:val="22"/>
          <w:szCs w:val="22"/>
          <w:lang w:val="en-GB"/>
        </w:rPr>
      </w:pPr>
      <w:r>
        <w:rPr>
          <w:rFonts w:ascii="Arial" w:hAnsi="Arial"/>
          <w:sz w:val="22"/>
          <w:szCs w:val="22"/>
          <w:lang w:val="en-GB"/>
        </w:rPr>
        <w:t xml:space="preserve"> Invoice dated 5/11/20 from PKF Littlejohn LLP for £800.00 plus VAT re. External Audit Fee</w:t>
      </w:r>
    </w:p>
    <w:p w14:paraId="72095FD0" w14:textId="77777777" w:rsidR="008703CA" w:rsidRDefault="008703CA" w:rsidP="008703CA">
      <w:pPr>
        <w:pStyle w:val="ListParagraph"/>
        <w:ind w:left="1134"/>
        <w:rPr>
          <w:rFonts w:ascii="Arial" w:hAnsi="Arial"/>
          <w:sz w:val="22"/>
          <w:szCs w:val="22"/>
          <w:lang w:val="en-GB"/>
        </w:rPr>
      </w:pPr>
      <w:r>
        <w:rPr>
          <w:rFonts w:ascii="Arial" w:hAnsi="Arial"/>
          <w:sz w:val="22"/>
          <w:szCs w:val="22"/>
          <w:lang w:val="en-GB"/>
        </w:rPr>
        <w:t xml:space="preserve"> 2019/20.</w:t>
      </w:r>
    </w:p>
    <w:p w14:paraId="6CADB5A8" w14:textId="77777777" w:rsidR="008703CA" w:rsidRDefault="008703CA" w:rsidP="008703CA">
      <w:pPr>
        <w:pStyle w:val="ListParagraph"/>
        <w:numPr>
          <w:ilvl w:val="0"/>
          <w:numId w:val="11"/>
        </w:numPr>
        <w:ind w:left="1134" w:hanging="425"/>
        <w:rPr>
          <w:rFonts w:ascii="Arial" w:hAnsi="Arial"/>
          <w:sz w:val="22"/>
          <w:szCs w:val="22"/>
          <w:lang w:val="en-GB"/>
        </w:rPr>
      </w:pPr>
      <w:r>
        <w:rPr>
          <w:rFonts w:ascii="Arial" w:hAnsi="Arial"/>
          <w:sz w:val="22"/>
          <w:szCs w:val="22"/>
          <w:lang w:val="en-GB"/>
        </w:rPr>
        <w:t xml:space="preserve"> Petty cash expenditure - £19.14 re. replenishment of First Aid kit </w:t>
      </w:r>
    </w:p>
    <w:p w14:paraId="5F1EDB0D" w14:textId="77777777" w:rsidR="008703CA" w:rsidRDefault="008703CA" w:rsidP="008703CA">
      <w:pPr>
        <w:pStyle w:val="ListParagraph"/>
        <w:numPr>
          <w:ilvl w:val="0"/>
          <w:numId w:val="11"/>
        </w:numPr>
        <w:ind w:left="1134" w:hanging="425"/>
        <w:rPr>
          <w:rFonts w:ascii="Arial" w:hAnsi="Arial"/>
          <w:sz w:val="22"/>
          <w:szCs w:val="22"/>
          <w:lang w:val="en-GB"/>
        </w:rPr>
      </w:pPr>
      <w:r>
        <w:rPr>
          <w:rFonts w:ascii="Arial" w:hAnsi="Arial"/>
          <w:sz w:val="22"/>
          <w:szCs w:val="22"/>
          <w:lang w:val="en-GB"/>
        </w:rPr>
        <w:t xml:space="preserve"> Provision of 20 Christmas Hampers for refuse collection staff @ £25.00 each = £500.00</w:t>
      </w:r>
    </w:p>
    <w:p w14:paraId="3DC666A7" w14:textId="77777777" w:rsidR="008703CA" w:rsidRDefault="008703CA" w:rsidP="008703CA">
      <w:pPr>
        <w:pStyle w:val="ListParagraph"/>
        <w:numPr>
          <w:ilvl w:val="0"/>
          <w:numId w:val="11"/>
        </w:numPr>
        <w:ind w:left="1134" w:hanging="425"/>
        <w:rPr>
          <w:rFonts w:ascii="Arial" w:hAnsi="Arial"/>
          <w:sz w:val="22"/>
          <w:szCs w:val="22"/>
          <w:lang w:val="en-GB"/>
        </w:rPr>
      </w:pPr>
      <w:r>
        <w:rPr>
          <w:rFonts w:ascii="Arial" w:hAnsi="Arial"/>
          <w:sz w:val="22"/>
          <w:szCs w:val="22"/>
          <w:lang w:val="en-GB"/>
        </w:rPr>
        <w:t xml:space="preserve"> Petty cash expenditure - £1.37 re. stationery</w:t>
      </w:r>
    </w:p>
    <w:p w14:paraId="7F5CE1D7" w14:textId="77777777" w:rsidR="008703CA" w:rsidRDefault="008703CA" w:rsidP="008703CA">
      <w:pPr>
        <w:pStyle w:val="ListParagraph"/>
        <w:numPr>
          <w:ilvl w:val="0"/>
          <w:numId w:val="11"/>
        </w:numPr>
        <w:ind w:left="1134" w:hanging="425"/>
        <w:rPr>
          <w:rFonts w:ascii="Arial" w:hAnsi="Arial"/>
          <w:sz w:val="22"/>
          <w:szCs w:val="22"/>
          <w:lang w:val="en-GB"/>
        </w:rPr>
      </w:pPr>
      <w:r>
        <w:rPr>
          <w:rFonts w:ascii="Arial" w:hAnsi="Arial"/>
          <w:sz w:val="22"/>
          <w:szCs w:val="22"/>
          <w:lang w:val="en-GB"/>
        </w:rPr>
        <w:t xml:space="preserve"> Invoice dated 30/11/20 from Techmonkeys Ltd for £86.25 plus VAT re. setting up of</w:t>
      </w:r>
    </w:p>
    <w:p w14:paraId="2950F8C2" w14:textId="77777777" w:rsidR="008703CA" w:rsidRDefault="008703CA" w:rsidP="008703CA">
      <w:pPr>
        <w:pStyle w:val="ListParagraph"/>
        <w:ind w:left="1134"/>
        <w:rPr>
          <w:rFonts w:ascii="Arial" w:hAnsi="Arial"/>
          <w:sz w:val="22"/>
          <w:szCs w:val="22"/>
          <w:lang w:val="en-GB"/>
        </w:rPr>
      </w:pPr>
      <w:r>
        <w:rPr>
          <w:rFonts w:ascii="Arial" w:hAnsi="Arial"/>
          <w:sz w:val="22"/>
          <w:szCs w:val="22"/>
          <w:lang w:val="en-GB"/>
        </w:rPr>
        <w:t xml:space="preserve"> individual email accounts for TC/DTC </w:t>
      </w:r>
    </w:p>
    <w:p w14:paraId="2263E380" w14:textId="77777777" w:rsidR="008703CA" w:rsidRDefault="008703CA" w:rsidP="008703CA">
      <w:pPr>
        <w:pStyle w:val="ListParagraph"/>
        <w:numPr>
          <w:ilvl w:val="0"/>
          <w:numId w:val="11"/>
        </w:numPr>
        <w:ind w:left="1134" w:hanging="425"/>
        <w:rPr>
          <w:rFonts w:ascii="Arial" w:hAnsi="Arial"/>
          <w:sz w:val="22"/>
          <w:szCs w:val="22"/>
          <w:lang w:val="en-GB"/>
        </w:rPr>
      </w:pPr>
      <w:r>
        <w:rPr>
          <w:rFonts w:ascii="Arial" w:hAnsi="Arial"/>
          <w:sz w:val="22"/>
          <w:szCs w:val="22"/>
          <w:lang w:val="en-GB"/>
        </w:rPr>
        <w:t xml:space="preserve"> Petty cash expenditure - £30.00 re. flowers</w:t>
      </w:r>
    </w:p>
    <w:p w14:paraId="6D1B61BD" w14:textId="77777777" w:rsidR="008703CA" w:rsidRDefault="008703CA" w:rsidP="008703CA">
      <w:pPr>
        <w:pStyle w:val="ListParagraph"/>
        <w:numPr>
          <w:ilvl w:val="0"/>
          <w:numId w:val="11"/>
        </w:numPr>
        <w:ind w:left="1134" w:hanging="425"/>
        <w:rPr>
          <w:rFonts w:ascii="Arial" w:hAnsi="Arial"/>
          <w:sz w:val="22"/>
          <w:szCs w:val="22"/>
          <w:lang w:val="en-GB"/>
        </w:rPr>
      </w:pPr>
      <w:r>
        <w:rPr>
          <w:rFonts w:ascii="Arial" w:hAnsi="Arial"/>
          <w:sz w:val="22"/>
          <w:szCs w:val="22"/>
          <w:lang w:val="en-GB"/>
        </w:rPr>
        <w:t xml:space="preserve"> </w:t>
      </w:r>
      <w:r w:rsidRPr="00C528CE">
        <w:rPr>
          <w:rFonts w:ascii="Arial" w:hAnsi="Arial"/>
          <w:sz w:val="22"/>
          <w:szCs w:val="22"/>
          <w:lang w:val="en-GB"/>
        </w:rPr>
        <w:t>Petty cash expenditure - £</w:t>
      </w:r>
      <w:r>
        <w:rPr>
          <w:rFonts w:ascii="Arial" w:hAnsi="Arial"/>
          <w:sz w:val="22"/>
          <w:szCs w:val="22"/>
          <w:lang w:val="en-GB"/>
        </w:rPr>
        <w:t xml:space="preserve">3.00 re. stationery </w:t>
      </w:r>
    </w:p>
    <w:p w14:paraId="4E81915C" w14:textId="77777777" w:rsidR="008703CA" w:rsidRDefault="008703CA" w:rsidP="008703CA">
      <w:pPr>
        <w:pStyle w:val="ListParagraph"/>
        <w:ind w:left="1134"/>
        <w:rPr>
          <w:rFonts w:ascii="Arial" w:hAnsi="Arial"/>
          <w:sz w:val="22"/>
          <w:szCs w:val="22"/>
          <w:lang w:val="en-GB"/>
        </w:rPr>
      </w:pPr>
    </w:p>
    <w:p w14:paraId="5BB26072" w14:textId="77777777" w:rsidR="008703CA" w:rsidRPr="009A1509" w:rsidRDefault="008703CA" w:rsidP="008703CA">
      <w:pPr>
        <w:pStyle w:val="ListParagraph"/>
        <w:ind w:left="1134"/>
        <w:rPr>
          <w:rFonts w:ascii="Arial" w:hAnsi="Arial"/>
          <w:sz w:val="22"/>
          <w:szCs w:val="22"/>
          <w:u w:val="single"/>
          <w:lang w:val="en-GB"/>
        </w:rPr>
      </w:pPr>
      <w:r w:rsidRPr="009A1509">
        <w:rPr>
          <w:rFonts w:ascii="Arial" w:hAnsi="Arial"/>
          <w:sz w:val="22"/>
          <w:szCs w:val="22"/>
          <w:u w:val="single"/>
          <w:lang w:val="en-GB"/>
        </w:rPr>
        <w:t>Direct debits/standing orders</w:t>
      </w:r>
    </w:p>
    <w:p w14:paraId="652AD013" w14:textId="77777777" w:rsidR="008703CA" w:rsidRDefault="008703CA" w:rsidP="008703CA">
      <w:pPr>
        <w:pStyle w:val="ListParagraph"/>
        <w:ind w:left="1134"/>
        <w:rPr>
          <w:rFonts w:ascii="Arial" w:hAnsi="Arial"/>
          <w:sz w:val="22"/>
          <w:szCs w:val="22"/>
          <w:lang w:val="en-GB"/>
        </w:rPr>
      </w:pPr>
      <w:r>
        <w:rPr>
          <w:rFonts w:ascii="Arial" w:hAnsi="Arial"/>
          <w:sz w:val="22"/>
          <w:szCs w:val="22"/>
          <w:lang w:val="en-GB"/>
        </w:rPr>
        <w:t>10/11/20 – Credit Card £11.99 plus VAT re. Zoom subscription</w:t>
      </w:r>
    </w:p>
    <w:p w14:paraId="367D60DD" w14:textId="77777777" w:rsidR="008703CA" w:rsidRDefault="008703CA" w:rsidP="008703CA">
      <w:pPr>
        <w:pStyle w:val="ListParagraph"/>
        <w:ind w:left="1134"/>
        <w:rPr>
          <w:rFonts w:ascii="Arial" w:hAnsi="Arial"/>
          <w:sz w:val="22"/>
          <w:szCs w:val="22"/>
          <w:lang w:val="en-GB"/>
        </w:rPr>
      </w:pPr>
      <w:bookmarkStart w:id="0" w:name="_Hlk61956066"/>
      <w:r>
        <w:rPr>
          <w:rFonts w:ascii="Arial" w:hAnsi="Arial"/>
          <w:sz w:val="22"/>
          <w:szCs w:val="22"/>
          <w:lang w:val="en-GB"/>
        </w:rPr>
        <w:t xml:space="preserve">13/11/20 - £16.63 plus VAT to TalkTalk Limited re. Broadband fee </w:t>
      </w:r>
    </w:p>
    <w:p w14:paraId="02F9D0B6" w14:textId="77777777" w:rsidR="008703CA" w:rsidRDefault="008703CA" w:rsidP="008703CA">
      <w:pPr>
        <w:pStyle w:val="ListParagraph"/>
        <w:ind w:left="1134"/>
        <w:rPr>
          <w:rFonts w:ascii="Arial" w:hAnsi="Arial"/>
          <w:sz w:val="22"/>
          <w:szCs w:val="22"/>
          <w:lang w:val="en-GB"/>
        </w:rPr>
      </w:pPr>
      <w:r>
        <w:rPr>
          <w:rFonts w:ascii="Arial" w:hAnsi="Arial"/>
          <w:sz w:val="22"/>
          <w:szCs w:val="22"/>
          <w:lang w:val="en-GB"/>
        </w:rPr>
        <w:t>15/11/20 - £33.80 plus VAT to Techmonkeys Limited re. Office 365/Support fee</w:t>
      </w:r>
    </w:p>
    <w:p w14:paraId="44C8821A" w14:textId="77777777" w:rsidR="008703CA" w:rsidRDefault="008703CA" w:rsidP="008703CA">
      <w:pPr>
        <w:pStyle w:val="ListParagraph"/>
        <w:ind w:left="1134"/>
        <w:rPr>
          <w:rFonts w:ascii="Arial" w:hAnsi="Arial"/>
          <w:sz w:val="22"/>
          <w:szCs w:val="22"/>
          <w:lang w:val="en-GB"/>
        </w:rPr>
      </w:pPr>
      <w:r>
        <w:rPr>
          <w:rFonts w:ascii="Arial" w:hAnsi="Arial"/>
          <w:sz w:val="22"/>
          <w:szCs w:val="22"/>
          <w:lang w:val="en-GB"/>
        </w:rPr>
        <w:t>15/11/20 - £260.00 plus VAT to Optionbox Limited re. Town Centre WiFi</w:t>
      </w:r>
      <w:r w:rsidRPr="00C528CE">
        <w:rPr>
          <w:rFonts w:ascii="Arial" w:hAnsi="Arial"/>
          <w:sz w:val="22"/>
          <w:szCs w:val="22"/>
          <w:lang w:val="en-GB"/>
        </w:rPr>
        <w:t xml:space="preserve">  </w:t>
      </w:r>
    </w:p>
    <w:p w14:paraId="5B33EAD3" w14:textId="77777777" w:rsidR="008703CA" w:rsidRDefault="008703CA" w:rsidP="008703CA">
      <w:pPr>
        <w:pStyle w:val="ListParagraph"/>
        <w:ind w:left="1134"/>
        <w:rPr>
          <w:rFonts w:ascii="Arial" w:hAnsi="Arial"/>
          <w:sz w:val="22"/>
          <w:szCs w:val="22"/>
          <w:lang w:val="en-GB"/>
        </w:rPr>
      </w:pPr>
      <w:bookmarkStart w:id="1" w:name="_Hlk61956143"/>
      <w:bookmarkEnd w:id="0"/>
      <w:r>
        <w:rPr>
          <w:rFonts w:ascii="Arial" w:hAnsi="Arial"/>
          <w:sz w:val="22"/>
          <w:szCs w:val="22"/>
          <w:lang w:val="en-GB"/>
        </w:rPr>
        <w:t xml:space="preserve">10/12/20 – Credit Card £11.99 plus VAT re. Zoom subscription  </w:t>
      </w:r>
    </w:p>
    <w:p w14:paraId="71C48727" w14:textId="77777777" w:rsidR="008703CA" w:rsidRDefault="008703CA" w:rsidP="008703CA">
      <w:pPr>
        <w:pStyle w:val="ListParagraph"/>
        <w:ind w:left="1134"/>
        <w:rPr>
          <w:rFonts w:ascii="Arial" w:hAnsi="Arial"/>
          <w:sz w:val="22"/>
          <w:szCs w:val="22"/>
          <w:lang w:val="en-GB"/>
        </w:rPr>
      </w:pPr>
      <w:r>
        <w:rPr>
          <w:rFonts w:ascii="Arial" w:hAnsi="Arial"/>
          <w:sz w:val="22"/>
          <w:szCs w:val="22"/>
          <w:lang w:val="en-GB"/>
        </w:rPr>
        <w:t xml:space="preserve">13/12/20 - £16.63 plus VAT to TalkTalk Limited re. Broadband fee </w:t>
      </w:r>
    </w:p>
    <w:p w14:paraId="1B81CF97" w14:textId="77777777" w:rsidR="008703CA" w:rsidRDefault="008703CA" w:rsidP="008703CA">
      <w:pPr>
        <w:pStyle w:val="ListParagraph"/>
        <w:ind w:left="1134"/>
        <w:rPr>
          <w:rFonts w:ascii="Arial" w:hAnsi="Arial"/>
          <w:sz w:val="22"/>
          <w:szCs w:val="22"/>
          <w:lang w:val="en-GB"/>
        </w:rPr>
      </w:pPr>
      <w:r>
        <w:rPr>
          <w:rFonts w:ascii="Arial" w:hAnsi="Arial"/>
          <w:sz w:val="22"/>
          <w:szCs w:val="22"/>
          <w:lang w:val="en-GB"/>
        </w:rPr>
        <w:t>15/12/20 - £33.80 plus VAT to Techmonkeys Limited re. Office 365/Support fee</w:t>
      </w:r>
    </w:p>
    <w:p w14:paraId="5E05A766" w14:textId="77777777" w:rsidR="008703CA" w:rsidRDefault="008703CA" w:rsidP="008703CA">
      <w:pPr>
        <w:pStyle w:val="ListParagraph"/>
        <w:ind w:left="1134"/>
        <w:rPr>
          <w:rFonts w:ascii="Arial" w:hAnsi="Arial"/>
          <w:sz w:val="22"/>
          <w:szCs w:val="22"/>
          <w:lang w:val="en-GB"/>
        </w:rPr>
      </w:pPr>
      <w:r>
        <w:rPr>
          <w:rFonts w:ascii="Arial" w:hAnsi="Arial"/>
          <w:sz w:val="22"/>
          <w:szCs w:val="22"/>
          <w:lang w:val="en-GB"/>
        </w:rPr>
        <w:t>15/12/20 - £260.00 plus VAT to Optionbox Limited re. Town Centre WiFi</w:t>
      </w:r>
      <w:r w:rsidRPr="00C528CE">
        <w:rPr>
          <w:rFonts w:ascii="Arial" w:hAnsi="Arial"/>
          <w:sz w:val="22"/>
          <w:szCs w:val="22"/>
          <w:lang w:val="en-GB"/>
        </w:rPr>
        <w:t xml:space="preserve">  </w:t>
      </w:r>
    </w:p>
    <w:bookmarkEnd w:id="1"/>
    <w:p w14:paraId="19F3E234" w14:textId="77777777" w:rsidR="008703CA" w:rsidRDefault="008703CA" w:rsidP="008703CA">
      <w:pPr>
        <w:pStyle w:val="ListParagraph"/>
        <w:ind w:left="1134"/>
        <w:rPr>
          <w:rFonts w:ascii="Arial" w:hAnsi="Arial"/>
          <w:sz w:val="22"/>
          <w:szCs w:val="22"/>
          <w:lang w:val="en-GB"/>
        </w:rPr>
      </w:pPr>
      <w:r>
        <w:rPr>
          <w:rFonts w:ascii="Arial" w:hAnsi="Arial"/>
          <w:sz w:val="22"/>
          <w:szCs w:val="22"/>
          <w:lang w:val="en-GB"/>
        </w:rPr>
        <w:t xml:space="preserve">10/1/21 – Credit Card £11.99 plus VAT re. Zoom subscription  </w:t>
      </w:r>
    </w:p>
    <w:p w14:paraId="3C3998D1" w14:textId="77777777" w:rsidR="008703CA" w:rsidRDefault="008703CA" w:rsidP="008703CA">
      <w:pPr>
        <w:pStyle w:val="ListParagraph"/>
        <w:ind w:left="1134"/>
        <w:rPr>
          <w:rFonts w:ascii="Arial" w:hAnsi="Arial"/>
          <w:sz w:val="22"/>
          <w:szCs w:val="22"/>
          <w:lang w:val="en-GB"/>
        </w:rPr>
      </w:pPr>
      <w:r>
        <w:rPr>
          <w:rFonts w:ascii="Arial" w:hAnsi="Arial"/>
          <w:sz w:val="22"/>
          <w:szCs w:val="22"/>
          <w:lang w:val="en-GB"/>
        </w:rPr>
        <w:t xml:space="preserve">13/1/21 - £16.63 plus VAT to TalkTalk Limited re. Broadband fee </w:t>
      </w:r>
    </w:p>
    <w:p w14:paraId="08A85F0C" w14:textId="77777777" w:rsidR="008703CA" w:rsidRDefault="008703CA" w:rsidP="008703CA">
      <w:pPr>
        <w:pStyle w:val="ListParagraph"/>
        <w:ind w:left="1134"/>
        <w:rPr>
          <w:rFonts w:ascii="Arial" w:hAnsi="Arial"/>
          <w:sz w:val="22"/>
          <w:szCs w:val="22"/>
          <w:lang w:val="en-GB"/>
        </w:rPr>
      </w:pPr>
      <w:r>
        <w:rPr>
          <w:rFonts w:ascii="Arial" w:hAnsi="Arial"/>
          <w:sz w:val="22"/>
          <w:szCs w:val="22"/>
          <w:lang w:val="en-GB"/>
        </w:rPr>
        <w:t>15/1/21 - £33.80 plus VAT to Techmonkeys Limited re. Office 365/Support fee</w:t>
      </w:r>
    </w:p>
    <w:p w14:paraId="3E531006" w14:textId="77777777" w:rsidR="008703CA" w:rsidRDefault="008703CA" w:rsidP="008703CA">
      <w:pPr>
        <w:pStyle w:val="ListParagraph"/>
        <w:ind w:left="1134"/>
        <w:rPr>
          <w:rFonts w:ascii="Arial" w:hAnsi="Arial"/>
          <w:sz w:val="22"/>
          <w:szCs w:val="22"/>
          <w:lang w:val="en-GB"/>
        </w:rPr>
      </w:pPr>
      <w:r>
        <w:rPr>
          <w:rFonts w:ascii="Arial" w:hAnsi="Arial"/>
          <w:sz w:val="22"/>
          <w:szCs w:val="22"/>
          <w:lang w:val="en-GB"/>
        </w:rPr>
        <w:t>15/1/21 - £260.00 plus VAT to Optionbox Limited re. Town Centre WiFi</w:t>
      </w:r>
      <w:r w:rsidRPr="00C528CE">
        <w:rPr>
          <w:rFonts w:ascii="Arial" w:hAnsi="Arial"/>
          <w:sz w:val="22"/>
          <w:szCs w:val="22"/>
          <w:lang w:val="en-GB"/>
        </w:rPr>
        <w:t xml:space="preserve">  </w:t>
      </w:r>
    </w:p>
    <w:p w14:paraId="5F517331" w14:textId="02AA946D" w:rsidR="008703CA" w:rsidRDefault="008703CA" w:rsidP="008703CA">
      <w:pPr>
        <w:rPr>
          <w:rFonts w:ascii="Arial" w:hAnsi="Arial"/>
          <w:sz w:val="22"/>
          <w:szCs w:val="22"/>
          <w:lang w:val="en-GB"/>
        </w:rPr>
      </w:pPr>
    </w:p>
    <w:p w14:paraId="16B9ED23" w14:textId="77777777" w:rsidR="00E9376E" w:rsidRDefault="00E9376E" w:rsidP="008703CA">
      <w:pPr>
        <w:rPr>
          <w:rFonts w:ascii="Arial" w:hAnsi="Arial"/>
          <w:sz w:val="22"/>
          <w:szCs w:val="22"/>
          <w:lang w:val="en-GB"/>
        </w:rPr>
      </w:pPr>
    </w:p>
    <w:p w14:paraId="338D004B" w14:textId="081E04CB" w:rsidR="008703CA" w:rsidRDefault="008703CA" w:rsidP="00E9376E">
      <w:pPr>
        <w:ind w:left="720"/>
        <w:rPr>
          <w:rFonts w:ascii="Arial" w:hAnsi="Arial"/>
          <w:sz w:val="22"/>
          <w:szCs w:val="22"/>
          <w:lang w:val="en-GB"/>
        </w:rPr>
      </w:pPr>
      <w:proofErr w:type="gramStart"/>
      <w:r>
        <w:rPr>
          <w:rFonts w:ascii="Arial" w:hAnsi="Arial"/>
          <w:sz w:val="22"/>
          <w:szCs w:val="22"/>
          <w:lang w:val="en-GB"/>
        </w:rPr>
        <w:t>All of</w:t>
      </w:r>
      <w:proofErr w:type="gramEnd"/>
      <w:r>
        <w:rPr>
          <w:rFonts w:ascii="Arial" w:hAnsi="Arial"/>
          <w:sz w:val="22"/>
          <w:szCs w:val="22"/>
          <w:lang w:val="en-GB"/>
        </w:rPr>
        <w:t xml:space="preserve"> the above items of expenditure made under Town Clerk’s delegated authority, were noted and </w:t>
      </w:r>
      <w:r w:rsidR="00E9376E">
        <w:rPr>
          <w:rFonts w:ascii="Arial" w:hAnsi="Arial"/>
          <w:sz w:val="22"/>
          <w:szCs w:val="22"/>
          <w:lang w:val="en-GB"/>
        </w:rPr>
        <w:t xml:space="preserve">  </w:t>
      </w:r>
      <w:r>
        <w:rPr>
          <w:rFonts w:ascii="Arial" w:hAnsi="Arial"/>
          <w:sz w:val="22"/>
          <w:szCs w:val="22"/>
          <w:lang w:val="en-GB"/>
        </w:rPr>
        <w:t>approved.</w:t>
      </w:r>
    </w:p>
    <w:p w14:paraId="4EDF6B87" w14:textId="77777777" w:rsidR="008703CA" w:rsidRDefault="008703CA" w:rsidP="008703CA">
      <w:pPr>
        <w:ind w:left="709"/>
        <w:rPr>
          <w:rFonts w:ascii="Arial" w:hAnsi="Arial"/>
          <w:sz w:val="22"/>
          <w:szCs w:val="22"/>
          <w:lang w:val="en-GB"/>
        </w:rPr>
      </w:pPr>
    </w:p>
    <w:p w14:paraId="2A2C91A8" w14:textId="14ABCA3B" w:rsidR="008703CA" w:rsidRPr="008703CA" w:rsidRDefault="008703CA" w:rsidP="008703CA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  <w:lang w:val="en-GB"/>
        </w:rPr>
      </w:pPr>
      <w:r w:rsidRPr="008703CA">
        <w:rPr>
          <w:rFonts w:ascii="Arial" w:hAnsi="Arial" w:cs="Arial"/>
          <w:b/>
          <w:bCs/>
          <w:sz w:val="22"/>
          <w:szCs w:val="22"/>
          <w:lang w:val="en-GB"/>
        </w:rPr>
        <w:t>To Receive Items of Correspondence (for information only)</w:t>
      </w:r>
      <w:r w:rsidRPr="008703CA">
        <w:rPr>
          <w:rFonts w:ascii="Arial" w:hAnsi="Arial" w:cs="Arial"/>
          <w:b/>
          <w:bCs/>
          <w:sz w:val="22"/>
          <w:szCs w:val="22"/>
          <w:lang w:val="en-GB"/>
        </w:rPr>
        <w:tab/>
      </w:r>
      <w:r w:rsidRPr="008703CA">
        <w:rPr>
          <w:rFonts w:ascii="Arial" w:hAnsi="Arial" w:cs="Arial"/>
          <w:b/>
          <w:bCs/>
          <w:sz w:val="22"/>
          <w:szCs w:val="22"/>
          <w:lang w:val="en-GB"/>
        </w:rPr>
        <w:tab/>
      </w:r>
      <w:r w:rsidRPr="008703CA">
        <w:rPr>
          <w:rFonts w:ascii="Arial" w:hAnsi="Arial" w:cs="Arial"/>
          <w:b/>
          <w:bCs/>
          <w:sz w:val="22"/>
          <w:szCs w:val="22"/>
          <w:lang w:val="en-GB"/>
        </w:rPr>
        <w:tab/>
      </w:r>
      <w:r w:rsidRPr="008703CA">
        <w:rPr>
          <w:rFonts w:ascii="Arial" w:hAnsi="Arial" w:cs="Arial"/>
          <w:b/>
          <w:bCs/>
          <w:sz w:val="22"/>
          <w:szCs w:val="22"/>
          <w:lang w:val="en-GB"/>
        </w:rPr>
        <w:tab/>
      </w:r>
    </w:p>
    <w:p w14:paraId="0ADC9D78" w14:textId="5A68525D" w:rsidR="008703CA" w:rsidRDefault="008703CA" w:rsidP="008703CA">
      <w:pPr>
        <w:ind w:firstLine="284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ab/>
        <w:t xml:space="preserve"> None.</w:t>
      </w:r>
    </w:p>
    <w:p w14:paraId="2B5A7153" w14:textId="77777777" w:rsidR="008703CA" w:rsidRDefault="008703CA" w:rsidP="008703CA">
      <w:pPr>
        <w:ind w:firstLine="284"/>
        <w:rPr>
          <w:rFonts w:ascii="Arial" w:hAnsi="Arial" w:cs="Arial"/>
          <w:sz w:val="22"/>
          <w:szCs w:val="22"/>
          <w:lang w:val="en-GB"/>
        </w:rPr>
      </w:pPr>
    </w:p>
    <w:p w14:paraId="4C91CA5A" w14:textId="63801F48" w:rsidR="008703CA" w:rsidRPr="008703CA" w:rsidRDefault="008703CA" w:rsidP="008703CA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  <w:lang w:val="en-GB"/>
        </w:rPr>
      </w:pPr>
      <w:r w:rsidRPr="008703CA">
        <w:rPr>
          <w:rFonts w:ascii="Arial" w:hAnsi="Arial" w:cs="Arial"/>
          <w:b/>
          <w:bCs/>
          <w:sz w:val="22"/>
          <w:szCs w:val="22"/>
          <w:lang w:val="en-GB"/>
        </w:rPr>
        <w:t>Date and Time of Next Meeting</w:t>
      </w:r>
    </w:p>
    <w:p w14:paraId="100CBCA9" w14:textId="51E9EE20" w:rsidR="008703CA" w:rsidRDefault="008703CA" w:rsidP="008703CA">
      <w:pPr>
        <w:ind w:left="72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The next scheduled meeting will be held on Wednesday, 24</w:t>
      </w:r>
      <w:r w:rsidRPr="008703CA">
        <w:rPr>
          <w:rFonts w:ascii="Arial" w:hAnsi="Arial" w:cs="Arial"/>
          <w:sz w:val="22"/>
          <w:szCs w:val="22"/>
          <w:vertAlign w:val="superscript"/>
          <w:lang w:val="en-GB"/>
        </w:rPr>
        <w:t>th</w:t>
      </w:r>
      <w:r>
        <w:rPr>
          <w:rFonts w:ascii="Arial" w:hAnsi="Arial" w:cs="Arial"/>
          <w:sz w:val="22"/>
          <w:szCs w:val="22"/>
          <w:lang w:val="en-GB"/>
        </w:rPr>
        <w:t xml:space="preserve"> March 2021 at 7pm.</w:t>
      </w:r>
    </w:p>
    <w:p w14:paraId="16612415" w14:textId="77777777" w:rsidR="008703CA" w:rsidRDefault="008703CA" w:rsidP="008703CA">
      <w:pPr>
        <w:ind w:left="720"/>
        <w:rPr>
          <w:rFonts w:ascii="Arial" w:hAnsi="Arial" w:cs="Arial"/>
          <w:sz w:val="22"/>
          <w:szCs w:val="22"/>
          <w:lang w:val="en-GB"/>
        </w:rPr>
      </w:pPr>
    </w:p>
    <w:p w14:paraId="480BFF4B" w14:textId="060331EC" w:rsidR="00553B61" w:rsidRDefault="00553B61" w:rsidP="00553B61">
      <w:pPr>
        <w:ind w:left="786"/>
        <w:rPr>
          <w:rFonts w:ascii="Arial" w:hAnsi="Arial"/>
          <w:sz w:val="22"/>
          <w:szCs w:val="22"/>
          <w:lang w:val="en-GB"/>
        </w:rPr>
      </w:pPr>
    </w:p>
    <w:p w14:paraId="439ED96A" w14:textId="40079791" w:rsidR="00553B61" w:rsidRDefault="00553B61" w:rsidP="00553B61">
      <w:pPr>
        <w:ind w:left="786"/>
        <w:rPr>
          <w:rFonts w:ascii="Arial" w:hAnsi="Arial"/>
          <w:sz w:val="22"/>
          <w:szCs w:val="22"/>
          <w:lang w:val="en-GB"/>
        </w:rPr>
      </w:pPr>
    </w:p>
    <w:p w14:paraId="7E4E6A44" w14:textId="214FB5AE" w:rsidR="00553B61" w:rsidRDefault="00553B61" w:rsidP="00553B61">
      <w:pPr>
        <w:ind w:left="786"/>
        <w:rPr>
          <w:rFonts w:ascii="Arial" w:hAnsi="Arial"/>
          <w:sz w:val="22"/>
          <w:szCs w:val="22"/>
          <w:lang w:val="en-GB"/>
        </w:rPr>
      </w:pPr>
    </w:p>
    <w:p w14:paraId="0A6CBE5D" w14:textId="77777777" w:rsidR="00553B61" w:rsidRDefault="00553B61" w:rsidP="00553B61">
      <w:pPr>
        <w:ind w:left="284"/>
        <w:rPr>
          <w:rFonts w:ascii="Arial" w:hAnsi="Arial"/>
          <w:sz w:val="22"/>
          <w:szCs w:val="22"/>
          <w:lang w:val="en-GB"/>
        </w:rPr>
      </w:pPr>
    </w:p>
    <w:p w14:paraId="5E83E32B" w14:textId="77777777" w:rsidR="003706FE" w:rsidRPr="003706FE" w:rsidRDefault="003706FE" w:rsidP="003706FE">
      <w:pPr>
        <w:ind w:left="786"/>
        <w:rPr>
          <w:rFonts w:ascii="Arial" w:hAnsi="Arial" w:cs="Arial"/>
          <w:sz w:val="22"/>
          <w:szCs w:val="22"/>
          <w:lang w:val="en-GB"/>
        </w:rPr>
      </w:pPr>
    </w:p>
    <w:p w14:paraId="2E43EF54" w14:textId="77777777" w:rsidR="00B1620B" w:rsidRDefault="00B1620B" w:rsidP="00B30991">
      <w:pPr>
        <w:rPr>
          <w:rFonts w:ascii="Arial" w:hAnsi="Arial" w:cs="Arial"/>
          <w:sz w:val="22"/>
          <w:szCs w:val="22"/>
          <w:lang w:val="en-GB"/>
        </w:rPr>
      </w:pPr>
    </w:p>
    <w:sectPr w:rsidR="00B1620B" w:rsidSect="00CA4E4A">
      <w:footerReference w:type="default" r:id="rId10"/>
      <w:pgSz w:w="12240" w:h="15840"/>
      <w:pgMar w:top="0" w:right="900" w:bottom="0" w:left="567" w:header="720" w:footer="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C6359" w14:textId="77777777" w:rsidR="00C35EE3" w:rsidRDefault="00C35EE3">
      <w:r>
        <w:separator/>
      </w:r>
    </w:p>
  </w:endnote>
  <w:endnote w:type="continuationSeparator" w:id="0">
    <w:p w14:paraId="7794BAEF" w14:textId="77777777" w:rsidR="00C35EE3" w:rsidRDefault="00C35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59D5E" w14:textId="77777777" w:rsidR="00153C1E" w:rsidRDefault="00153C1E">
    <w:pPr>
      <w:pStyle w:val="Footer"/>
      <w:jc w:val="right"/>
    </w:pPr>
  </w:p>
  <w:p w14:paraId="4C69CC8D" w14:textId="4081256D" w:rsidR="003A2184" w:rsidRDefault="00B3099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11D920A8" w14:textId="77777777" w:rsidR="003A2184" w:rsidRDefault="00621A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DC003" w14:textId="77777777" w:rsidR="00C35EE3" w:rsidRDefault="00C35EE3">
      <w:r>
        <w:separator/>
      </w:r>
    </w:p>
  </w:footnote>
  <w:footnote w:type="continuationSeparator" w:id="0">
    <w:p w14:paraId="488D739B" w14:textId="77777777" w:rsidR="00C35EE3" w:rsidRDefault="00C35E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B1932"/>
    <w:multiLevelType w:val="hybridMultilevel"/>
    <w:tmpl w:val="4CD03EBC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013B7"/>
    <w:multiLevelType w:val="hybridMultilevel"/>
    <w:tmpl w:val="8F4032C6"/>
    <w:lvl w:ilvl="0" w:tplc="B3BCCB22">
      <w:start w:val="1"/>
      <w:numFmt w:val="lowerRoman"/>
      <w:lvlText w:val="(%1)"/>
      <w:lvlJc w:val="left"/>
      <w:pPr>
        <w:ind w:left="14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6" w:hanging="360"/>
      </w:pPr>
    </w:lvl>
    <w:lvl w:ilvl="2" w:tplc="0809001B" w:tentative="1">
      <w:start w:val="1"/>
      <w:numFmt w:val="lowerRoman"/>
      <w:lvlText w:val="%3."/>
      <w:lvlJc w:val="right"/>
      <w:pPr>
        <w:ind w:left="2526" w:hanging="180"/>
      </w:pPr>
    </w:lvl>
    <w:lvl w:ilvl="3" w:tplc="0809000F" w:tentative="1">
      <w:start w:val="1"/>
      <w:numFmt w:val="decimal"/>
      <w:lvlText w:val="%4."/>
      <w:lvlJc w:val="left"/>
      <w:pPr>
        <w:ind w:left="3246" w:hanging="360"/>
      </w:pPr>
    </w:lvl>
    <w:lvl w:ilvl="4" w:tplc="08090019" w:tentative="1">
      <w:start w:val="1"/>
      <w:numFmt w:val="lowerLetter"/>
      <w:lvlText w:val="%5."/>
      <w:lvlJc w:val="left"/>
      <w:pPr>
        <w:ind w:left="3966" w:hanging="360"/>
      </w:pPr>
    </w:lvl>
    <w:lvl w:ilvl="5" w:tplc="0809001B" w:tentative="1">
      <w:start w:val="1"/>
      <w:numFmt w:val="lowerRoman"/>
      <w:lvlText w:val="%6."/>
      <w:lvlJc w:val="right"/>
      <w:pPr>
        <w:ind w:left="4686" w:hanging="180"/>
      </w:pPr>
    </w:lvl>
    <w:lvl w:ilvl="6" w:tplc="0809000F" w:tentative="1">
      <w:start w:val="1"/>
      <w:numFmt w:val="decimal"/>
      <w:lvlText w:val="%7."/>
      <w:lvlJc w:val="left"/>
      <w:pPr>
        <w:ind w:left="5406" w:hanging="360"/>
      </w:pPr>
    </w:lvl>
    <w:lvl w:ilvl="7" w:tplc="08090019" w:tentative="1">
      <w:start w:val="1"/>
      <w:numFmt w:val="lowerLetter"/>
      <w:lvlText w:val="%8."/>
      <w:lvlJc w:val="left"/>
      <w:pPr>
        <w:ind w:left="6126" w:hanging="360"/>
      </w:pPr>
    </w:lvl>
    <w:lvl w:ilvl="8" w:tplc="08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2" w15:restartNumberingAfterBreak="0">
    <w:nsid w:val="0E4D5D1D"/>
    <w:multiLevelType w:val="hybridMultilevel"/>
    <w:tmpl w:val="87B258C2"/>
    <w:lvl w:ilvl="0" w:tplc="72A0E57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83CD0"/>
    <w:multiLevelType w:val="hybridMultilevel"/>
    <w:tmpl w:val="C450CD98"/>
    <w:lvl w:ilvl="0" w:tplc="0809000F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41C38"/>
    <w:multiLevelType w:val="hybridMultilevel"/>
    <w:tmpl w:val="31026E24"/>
    <w:lvl w:ilvl="0" w:tplc="DFFC797C">
      <w:start w:val="2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59730C3"/>
    <w:multiLevelType w:val="hybridMultilevel"/>
    <w:tmpl w:val="0CF8CC70"/>
    <w:lvl w:ilvl="0" w:tplc="698E019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FE5E35"/>
    <w:multiLevelType w:val="hybridMultilevel"/>
    <w:tmpl w:val="7FBCCE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224D4E"/>
    <w:multiLevelType w:val="hybridMultilevel"/>
    <w:tmpl w:val="5B4E4CF0"/>
    <w:lvl w:ilvl="0" w:tplc="C65E924E">
      <w:start w:val="1"/>
      <w:numFmt w:val="lowerRoman"/>
      <w:lvlText w:val="(%1)"/>
      <w:lvlJc w:val="left"/>
      <w:pPr>
        <w:ind w:left="1440" w:hanging="72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9C255A8"/>
    <w:multiLevelType w:val="hybridMultilevel"/>
    <w:tmpl w:val="C450CD98"/>
    <w:lvl w:ilvl="0" w:tplc="0809000F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31D05"/>
    <w:multiLevelType w:val="hybridMultilevel"/>
    <w:tmpl w:val="CBCE18A4"/>
    <w:lvl w:ilvl="0" w:tplc="F94C9424">
      <w:start w:val="1"/>
      <w:numFmt w:val="lowerRoman"/>
      <w:lvlText w:val="(%1)"/>
      <w:lvlJc w:val="left"/>
      <w:pPr>
        <w:ind w:left="150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5D92736B"/>
    <w:multiLevelType w:val="hybridMultilevel"/>
    <w:tmpl w:val="4E08FAE2"/>
    <w:lvl w:ilvl="0" w:tplc="5914AB04">
      <w:start w:val="1"/>
      <w:numFmt w:val="lowerRoman"/>
      <w:lvlText w:val="(%1)"/>
      <w:lvlJc w:val="left"/>
      <w:pPr>
        <w:ind w:left="150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6AAC14BE"/>
    <w:multiLevelType w:val="hybridMultilevel"/>
    <w:tmpl w:val="E4B22FF4"/>
    <w:lvl w:ilvl="0" w:tplc="5C4C6C5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CDF6444"/>
    <w:multiLevelType w:val="hybridMultilevel"/>
    <w:tmpl w:val="5BDEE8AA"/>
    <w:lvl w:ilvl="0" w:tplc="9BC8BC4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1633F69"/>
    <w:multiLevelType w:val="hybridMultilevel"/>
    <w:tmpl w:val="1E502460"/>
    <w:lvl w:ilvl="0" w:tplc="C2BC2D1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F421BD"/>
    <w:multiLevelType w:val="hybridMultilevel"/>
    <w:tmpl w:val="F6FCA7CC"/>
    <w:lvl w:ilvl="0" w:tplc="C2DC066E">
      <w:start w:val="1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8063FB3"/>
    <w:multiLevelType w:val="hybridMultilevel"/>
    <w:tmpl w:val="8502023C"/>
    <w:lvl w:ilvl="0" w:tplc="B5E24C60">
      <w:start w:val="1"/>
      <w:numFmt w:val="lowerRoman"/>
      <w:lvlText w:val="(%1)"/>
      <w:lvlJc w:val="left"/>
      <w:pPr>
        <w:ind w:left="150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7C261955"/>
    <w:multiLevelType w:val="hybridMultilevel"/>
    <w:tmpl w:val="A330E7C6"/>
    <w:lvl w:ilvl="0" w:tplc="8032A1B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D1F5000"/>
    <w:multiLevelType w:val="hybridMultilevel"/>
    <w:tmpl w:val="0220C82A"/>
    <w:lvl w:ilvl="0" w:tplc="DC9CCD1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3"/>
  </w:num>
  <w:num w:numId="5">
    <w:abstractNumId w:val="11"/>
  </w:num>
  <w:num w:numId="6">
    <w:abstractNumId w:val="12"/>
  </w:num>
  <w:num w:numId="7">
    <w:abstractNumId w:val="0"/>
  </w:num>
  <w:num w:numId="8">
    <w:abstractNumId w:val="14"/>
  </w:num>
  <w:num w:numId="9">
    <w:abstractNumId w:val="8"/>
  </w:num>
  <w:num w:numId="10">
    <w:abstractNumId w:val="15"/>
  </w:num>
  <w:num w:numId="11">
    <w:abstractNumId w:val="1"/>
  </w:num>
  <w:num w:numId="12">
    <w:abstractNumId w:val="4"/>
  </w:num>
  <w:num w:numId="13">
    <w:abstractNumId w:val="6"/>
  </w:num>
  <w:num w:numId="14">
    <w:abstractNumId w:val="17"/>
  </w:num>
  <w:num w:numId="15">
    <w:abstractNumId w:val="9"/>
  </w:num>
  <w:num w:numId="16">
    <w:abstractNumId w:val="10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CBB"/>
    <w:rsid w:val="000012C0"/>
    <w:rsid w:val="00007A11"/>
    <w:rsid w:val="00011F74"/>
    <w:rsid w:val="00013F6E"/>
    <w:rsid w:val="0001673A"/>
    <w:rsid w:val="00017FD5"/>
    <w:rsid w:val="00025727"/>
    <w:rsid w:val="000305EB"/>
    <w:rsid w:val="00030E7B"/>
    <w:rsid w:val="00031179"/>
    <w:rsid w:val="00032C98"/>
    <w:rsid w:val="00033D2C"/>
    <w:rsid w:val="00036F3C"/>
    <w:rsid w:val="00055956"/>
    <w:rsid w:val="00067BD3"/>
    <w:rsid w:val="000702EE"/>
    <w:rsid w:val="00071BC6"/>
    <w:rsid w:val="00072FA8"/>
    <w:rsid w:val="000771DF"/>
    <w:rsid w:val="00080772"/>
    <w:rsid w:val="00081A4D"/>
    <w:rsid w:val="000832D0"/>
    <w:rsid w:val="0008612C"/>
    <w:rsid w:val="00096620"/>
    <w:rsid w:val="000A3DCF"/>
    <w:rsid w:val="000B14DA"/>
    <w:rsid w:val="000C2087"/>
    <w:rsid w:val="000C717A"/>
    <w:rsid w:val="000D5E02"/>
    <w:rsid w:val="000D61C4"/>
    <w:rsid w:val="000E031D"/>
    <w:rsid w:val="000E4E43"/>
    <w:rsid w:val="000E5414"/>
    <w:rsid w:val="000E6130"/>
    <w:rsid w:val="000E62E3"/>
    <w:rsid w:val="000F26E7"/>
    <w:rsid w:val="000F5214"/>
    <w:rsid w:val="000F638B"/>
    <w:rsid w:val="001165FE"/>
    <w:rsid w:val="00122D09"/>
    <w:rsid w:val="00136C60"/>
    <w:rsid w:val="0014684A"/>
    <w:rsid w:val="00150116"/>
    <w:rsid w:val="00150DF2"/>
    <w:rsid w:val="00153C1E"/>
    <w:rsid w:val="00153CB0"/>
    <w:rsid w:val="00154AD2"/>
    <w:rsid w:val="0015704B"/>
    <w:rsid w:val="00157778"/>
    <w:rsid w:val="001642ED"/>
    <w:rsid w:val="00167F10"/>
    <w:rsid w:val="00171DFE"/>
    <w:rsid w:val="0017543A"/>
    <w:rsid w:val="001756BF"/>
    <w:rsid w:val="00180189"/>
    <w:rsid w:val="001802B5"/>
    <w:rsid w:val="0019093E"/>
    <w:rsid w:val="00191167"/>
    <w:rsid w:val="001A1263"/>
    <w:rsid w:val="001B2E6E"/>
    <w:rsid w:val="001C189E"/>
    <w:rsid w:val="001C228D"/>
    <w:rsid w:val="001C44DE"/>
    <w:rsid w:val="001C6CE4"/>
    <w:rsid w:val="001C7640"/>
    <w:rsid w:val="001D1683"/>
    <w:rsid w:val="001D23F1"/>
    <w:rsid w:val="001D5F35"/>
    <w:rsid w:val="001E5106"/>
    <w:rsid w:val="001E52F9"/>
    <w:rsid w:val="001F1347"/>
    <w:rsid w:val="001F1D8A"/>
    <w:rsid w:val="001F1E1D"/>
    <w:rsid w:val="001F54FB"/>
    <w:rsid w:val="002004BE"/>
    <w:rsid w:val="00202260"/>
    <w:rsid w:val="002118D1"/>
    <w:rsid w:val="00211EEF"/>
    <w:rsid w:val="0022399C"/>
    <w:rsid w:val="00231504"/>
    <w:rsid w:val="00233C50"/>
    <w:rsid w:val="00240F37"/>
    <w:rsid w:val="00241B81"/>
    <w:rsid w:val="0024758E"/>
    <w:rsid w:val="00251983"/>
    <w:rsid w:val="00252436"/>
    <w:rsid w:val="0027212C"/>
    <w:rsid w:val="00286483"/>
    <w:rsid w:val="00286D53"/>
    <w:rsid w:val="00294E50"/>
    <w:rsid w:val="002A6669"/>
    <w:rsid w:val="002A690E"/>
    <w:rsid w:val="002B0983"/>
    <w:rsid w:val="002B118F"/>
    <w:rsid w:val="002B1761"/>
    <w:rsid w:val="002B6E17"/>
    <w:rsid w:val="002C0073"/>
    <w:rsid w:val="002D1BA1"/>
    <w:rsid w:val="002D68EC"/>
    <w:rsid w:val="002D7321"/>
    <w:rsid w:val="002E05D0"/>
    <w:rsid w:val="002E3BE9"/>
    <w:rsid w:val="002E474D"/>
    <w:rsid w:val="002F09F5"/>
    <w:rsid w:val="002F2B4E"/>
    <w:rsid w:val="002F2C93"/>
    <w:rsid w:val="002F3360"/>
    <w:rsid w:val="00317F25"/>
    <w:rsid w:val="003204A5"/>
    <w:rsid w:val="00320F6E"/>
    <w:rsid w:val="00321038"/>
    <w:rsid w:val="00337358"/>
    <w:rsid w:val="00342D54"/>
    <w:rsid w:val="00350E3E"/>
    <w:rsid w:val="00352B7A"/>
    <w:rsid w:val="00355CBD"/>
    <w:rsid w:val="003706FE"/>
    <w:rsid w:val="00370DB9"/>
    <w:rsid w:val="0038417D"/>
    <w:rsid w:val="00392993"/>
    <w:rsid w:val="00394A09"/>
    <w:rsid w:val="00395843"/>
    <w:rsid w:val="00395DA1"/>
    <w:rsid w:val="003A04A5"/>
    <w:rsid w:val="003A46F5"/>
    <w:rsid w:val="003A67B1"/>
    <w:rsid w:val="003A68DA"/>
    <w:rsid w:val="003B1CBE"/>
    <w:rsid w:val="003C332A"/>
    <w:rsid w:val="003C4767"/>
    <w:rsid w:val="003C69F4"/>
    <w:rsid w:val="003D1046"/>
    <w:rsid w:val="003E1868"/>
    <w:rsid w:val="003E2D3D"/>
    <w:rsid w:val="003E4952"/>
    <w:rsid w:val="003E68CF"/>
    <w:rsid w:val="003E6958"/>
    <w:rsid w:val="003F05EF"/>
    <w:rsid w:val="003F319F"/>
    <w:rsid w:val="003F44BB"/>
    <w:rsid w:val="003F6887"/>
    <w:rsid w:val="00402376"/>
    <w:rsid w:val="00404F5A"/>
    <w:rsid w:val="0040545B"/>
    <w:rsid w:val="00412C1D"/>
    <w:rsid w:val="00413A9F"/>
    <w:rsid w:val="00420690"/>
    <w:rsid w:val="0042097F"/>
    <w:rsid w:val="00420EA9"/>
    <w:rsid w:val="00423D32"/>
    <w:rsid w:val="00425605"/>
    <w:rsid w:val="0042594D"/>
    <w:rsid w:val="00430714"/>
    <w:rsid w:val="0043727A"/>
    <w:rsid w:val="004405ED"/>
    <w:rsid w:val="00440F42"/>
    <w:rsid w:val="00447F76"/>
    <w:rsid w:val="00452299"/>
    <w:rsid w:val="0045243F"/>
    <w:rsid w:val="00453E42"/>
    <w:rsid w:val="0046440D"/>
    <w:rsid w:val="004648CB"/>
    <w:rsid w:val="00466576"/>
    <w:rsid w:val="0046792E"/>
    <w:rsid w:val="004730E4"/>
    <w:rsid w:val="00476D67"/>
    <w:rsid w:val="004775B9"/>
    <w:rsid w:val="0048059B"/>
    <w:rsid w:val="00480B9B"/>
    <w:rsid w:val="0049082C"/>
    <w:rsid w:val="00493CFD"/>
    <w:rsid w:val="004A0EBB"/>
    <w:rsid w:val="004A3F34"/>
    <w:rsid w:val="004A78DD"/>
    <w:rsid w:val="004B271F"/>
    <w:rsid w:val="004B61C9"/>
    <w:rsid w:val="004B70D6"/>
    <w:rsid w:val="004B7CD2"/>
    <w:rsid w:val="004C03AD"/>
    <w:rsid w:val="004C6A8A"/>
    <w:rsid w:val="004C7020"/>
    <w:rsid w:val="004D49D8"/>
    <w:rsid w:val="004E4284"/>
    <w:rsid w:val="004E7E2A"/>
    <w:rsid w:val="004E7F2B"/>
    <w:rsid w:val="004F1354"/>
    <w:rsid w:val="004F3332"/>
    <w:rsid w:val="004F7503"/>
    <w:rsid w:val="004F7687"/>
    <w:rsid w:val="00503CFD"/>
    <w:rsid w:val="00504098"/>
    <w:rsid w:val="005042D3"/>
    <w:rsid w:val="00513CEC"/>
    <w:rsid w:val="00516F04"/>
    <w:rsid w:val="00522C38"/>
    <w:rsid w:val="00543214"/>
    <w:rsid w:val="00546C8A"/>
    <w:rsid w:val="00551C27"/>
    <w:rsid w:val="005529F0"/>
    <w:rsid w:val="00553B61"/>
    <w:rsid w:val="00553FBE"/>
    <w:rsid w:val="0056044F"/>
    <w:rsid w:val="005636BA"/>
    <w:rsid w:val="005727EA"/>
    <w:rsid w:val="0057486B"/>
    <w:rsid w:val="005762BD"/>
    <w:rsid w:val="00576CD1"/>
    <w:rsid w:val="00586829"/>
    <w:rsid w:val="00590A1F"/>
    <w:rsid w:val="005A3B7F"/>
    <w:rsid w:val="005A4953"/>
    <w:rsid w:val="005A4E77"/>
    <w:rsid w:val="005B2478"/>
    <w:rsid w:val="005B41E7"/>
    <w:rsid w:val="005B7F93"/>
    <w:rsid w:val="005C233B"/>
    <w:rsid w:val="005C5EA8"/>
    <w:rsid w:val="005C71D6"/>
    <w:rsid w:val="005D2257"/>
    <w:rsid w:val="005D2D13"/>
    <w:rsid w:val="005D408C"/>
    <w:rsid w:val="005D7BB3"/>
    <w:rsid w:val="005E0C37"/>
    <w:rsid w:val="005E2B0C"/>
    <w:rsid w:val="005E6107"/>
    <w:rsid w:val="005E7231"/>
    <w:rsid w:val="005F15B5"/>
    <w:rsid w:val="005F2B99"/>
    <w:rsid w:val="005F2F8E"/>
    <w:rsid w:val="005F5383"/>
    <w:rsid w:val="0060072B"/>
    <w:rsid w:val="00603EF2"/>
    <w:rsid w:val="00610814"/>
    <w:rsid w:val="00616042"/>
    <w:rsid w:val="00616470"/>
    <w:rsid w:val="00621AA6"/>
    <w:rsid w:val="00623649"/>
    <w:rsid w:val="006260D0"/>
    <w:rsid w:val="006348EF"/>
    <w:rsid w:val="00634EA3"/>
    <w:rsid w:val="006367EB"/>
    <w:rsid w:val="00636E0D"/>
    <w:rsid w:val="0063718B"/>
    <w:rsid w:val="0064338A"/>
    <w:rsid w:val="0064353B"/>
    <w:rsid w:val="00654881"/>
    <w:rsid w:val="00657932"/>
    <w:rsid w:val="0066237D"/>
    <w:rsid w:val="00662FEC"/>
    <w:rsid w:val="0066605B"/>
    <w:rsid w:val="00671992"/>
    <w:rsid w:val="0067205E"/>
    <w:rsid w:val="006730E4"/>
    <w:rsid w:val="00673E85"/>
    <w:rsid w:val="006746C5"/>
    <w:rsid w:val="00675BCF"/>
    <w:rsid w:val="00676C36"/>
    <w:rsid w:val="00676FD8"/>
    <w:rsid w:val="00695269"/>
    <w:rsid w:val="006A15EB"/>
    <w:rsid w:val="006A63EF"/>
    <w:rsid w:val="006A79AD"/>
    <w:rsid w:val="006B2419"/>
    <w:rsid w:val="006C17D1"/>
    <w:rsid w:val="006C19F6"/>
    <w:rsid w:val="006C395E"/>
    <w:rsid w:val="006C7F17"/>
    <w:rsid w:val="006D5346"/>
    <w:rsid w:val="006D5819"/>
    <w:rsid w:val="006E7AA6"/>
    <w:rsid w:val="006E7D24"/>
    <w:rsid w:val="006F325C"/>
    <w:rsid w:val="007023F1"/>
    <w:rsid w:val="007034E4"/>
    <w:rsid w:val="007068B1"/>
    <w:rsid w:val="0071015A"/>
    <w:rsid w:val="007117B9"/>
    <w:rsid w:val="00714165"/>
    <w:rsid w:val="00717E21"/>
    <w:rsid w:val="0072099A"/>
    <w:rsid w:val="00722536"/>
    <w:rsid w:val="00726970"/>
    <w:rsid w:val="0073216F"/>
    <w:rsid w:val="007339F8"/>
    <w:rsid w:val="00736C79"/>
    <w:rsid w:val="007413B6"/>
    <w:rsid w:val="00742DD9"/>
    <w:rsid w:val="00743D30"/>
    <w:rsid w:val="007477E5"/>
    <w:rsid w:val="00747A81"/>
    <w:rsid w:val="00757F49"/>
    <w:rsid w:val="0076306F"/>
    <w:rsid w:val="007639F5"/>
    <w:rsid w:val="00765485"/>
    <w:rsid w:val="00767758"/>
    <w:rsid w:val="00771F6A"/>
    <w:rsid w:val="00774145"/>
    <w:rsid w:val="00775CFF"/>
    <w:rsid w:val="00776DA6"/>
    <w:rsid w:val="00777A22"/>
    <w:rsid w:val="00782829"/>
    <w:rsid w:val="007851A0"/>
    <w:rsid w:val="007878D9"/>
    <w:rsid w:val="007A4D3B"/>
    <w:rsid w:val="007A5F52"/>
    <w:rsid w:val="007B1BB7"/>
    <w:rsid w:val="007B4BCD"/>
    <w:rsid w:val="007C7E32"/>
    <w:rsid w:val="007D6BAD"/>
    <w:rsid w:val="007E029E"/>
    <w:rsid w:val="007E7139"/>
    <w:rsid w:val="007F0927"/>
    <w:rsid w:val="007F29A6"/>
    <w:rsid w:val="007F447D"/>
    <w:rsid w:val="007F577C"/>
    <w:rsid w:val="00807212"/>
    <w:rsid w:val="00815CEE"/>
    <w:rsid w:val="008204E7"/>
    <w:rsid w:val="00826570"/>
    <w:rsid w:val="00826AA7"/>
    <w:rsid w:val="00827A55"/>
    <w:rsid w:val="0083005B"/>
    <w:rsid w:val="008316B6"/>
    <w:rsid w:val="008336AC"/>
    <w:rsid w:val="008425FF"/>
    <w:rsid w:val="00843291"/>
    <w:rsid w:val="008529D2"/>
    <w:rsid w:val="00854C4D"/>
    <w:rsid w:val="00864306"/>
    <w:rsid w:val="00865067"/>
    <w:rsid w:val="00865E91"/>
    <w:rsid w:val="008703CA"/>
    <w:rsid w:val="00880984"/>
    <w:rsid w:val="008B631C"/>
    <w:rsid w:val="008C517C"/>
    <w:rsid w:val="008D1A19"/>
    <w:rsid w:val="008D4C61"/>
    <w:rsid w:val="008D6201"/>
    <w:rsid w:val="008D6666"/>
    <w:rsid w:val="008E46FF"/>
    <w:rsid w:val="008E7C61"/>
    <w:rsid w:val="008F2C98"/>
    <w:rsid w:val="008F51BE"/>
    <w:rsid w:val="0090155C"/>
    <w:rsid w:val="009046F3"/>
    <w:rsid w:val="00905845"/>
    <w:rsid w:val="00906857"/>
    <w:rsid w:val="00907B71"/>
    <w:rsid w:val="00915395"/>
    <w:rsid w:val="00915586"/>
    <w:rsid w:val="00933EA6"/>
    <w:rsid w:val="00952157"/>
    <w:rsid w:val="0095481E"/>
    <w:rsid w:val="009659F2"/>
    <w:rsid w:val="009665E4"/>
    <w:rsid w:val="009675E1"/>
    <w:rsid w:val="00981E36"/>
    <w:rsid w:val="00982E2E"/>
    <w:rsid w:val="00991A47"/>
    <w:rsid w:val="00993160"/>
    <w:rsid w:val="009A367A"/>
    <w:rsid w:val="009A4F69"/>
    <w:rsid w:val="009B153E"/>
    <w:rsid w:val="009B34DB"/>
    <w:rsid w:val="009B6CFC"/>
    <w:rsid w:val="009C05EC"/>
    <w:rsid w:val="009C285C"/>
    <w:rsid w:val="009C3056"/>
    <w:rsid w:val="009C5448"/>
    <w:rsid w:val="009C59FA"/>
    <w:rsid w:val="009C73C9"/>
    <w:rsid w:val="009C7AE0"/>
    <w:rsid w:val="009D1638"/>
    <w:rsid w:val="009E3810"/>
    <w:rsid w:val="009E60B5"/>
    <w:rsid w:val="009F215E"/>
    <w:rsid w:val="009F6628"/>
    <w:rsid w:val="009F686B"/>
    <w:rsid w:val="00A02284"/>
    <w:rsid w:val="00A06640"/>
    <w:rsid w:val="00A066C1"/>
    <w:rsid w:val="00A15CBB"/>
    <w:rsid w:val="00A15FF9"/>
    <w:rsid w:val="00A16A06"/>
    <w:rsid w:val="00A369DB"/>
    <w:rsid w:val="00A37D6C"/>
    <w:rsid w:val="00A43264"/>
    <w:rsid w:val="00A4337C"/>
    <w:rsid w:val="00A434F2"/>
    <w:rsid w:val="00A46A79"/>
    <w:rsid w:val="00A50BAE"/>
    <w:rsid w:val="00A51725"/>
    <w:rsid w:val="00A56D18"/>
    <w:rsid w:val="00A61B48"/>
    <w:rsid w:val="00A61E3A"/>
    <w:rsid w:val="00A70275"/>
    <w:rsid w:val="00A72EBB"/>
    <w:rsid w:val="00A73EA0"/>
    <w:rsid w:val="00A7575E"/>
    <w:rsid w:val="00A762FB"/>
    <w:rsid w:val="00A8207C"/>
    <w:rsid w:val="00A86509"/>
    <w:rsid w:val="00A93C05"/>
    <w:rsid w:val="00A97349"/>
    <w:rsid w:val="00AA22F1"/>
    <w:rsid w:val="00AB1110"/>
    <w:rsid w:val="00AB2EBF"/>
    <w:rsid w:val="00AB4690"/>
    <w:rsid w:val="00AB4F88"/>
    <w:rsid w:val="00AB67E4"/>
    <w:rsid w:val="00AB7541"/>
    <w:rsid w:val="00AC07BA"/>
    <w:rsid w:val="00AD31A0"/>
    <w:rsid w:val="00AE0432"/>
    <w:rsid w:val="00AE0CC1"/>
    <w:rsid w:val="00AE4612"/>
    <w:rsid w:val="00AE6440"/>
    <w:rsid w:val="00AF6F5A"/>
    <w:rsid w:val="00AF7AEB"/>
    <w:rsid w:val="00B008B7"/>
    <w:rsid w:val="00B01DB1"/>
    <w:rsid w:val="00B1523E"/>
    <w:rsid w:val="00B1620B"/>
    <w:rsid w:val="00B174A0"/>
    <w:rsid w:val="00B2063C"/>
    <w:rsid w:val="00B30991"/>
    <w:rsid w:val="00B34153"/>
    <w:rsid w:val="00B3501A"/>
    <w:rsid w:val="00B351F1"/>
    <w:rsid w:val="00B360E8"/>
    <w:rsid w:val="00B403D9"/>
    <w:rsid w:val="00B50E8C"/>
    <w:rsid w:val="00B53F13"/>
    <w:rsid w:val="00B553A2"/>
    <w:rsid w:val="00B62549"/>
    <w:rsid w:val="00B63388"/>
    <w:rsid w:val="00B64755"/>
    <w:rsid w:val="00B67CDE"/>
    <w:rsid w:val="00B7014C"/>
    <w:rsid w:val="00B73FB7"/>
    <w:rsid w:val="00B745F0"/>
    <w:rsid w:val="00B75567"/>
    <w:rsid w:val="00B802AC"/>
    <w:rsid w:val="00B804D0"/>
    <w:rsid w:val="00B84B10"/>
    <w:rsid w:val="00B8569E"/>
    <w:rsid w:val="00B87BC6"/>
    <w:rsid w:val="00B93C50"/>
    <w:rsid w:val="00B947D7"/>
    <w:rsid w:val="00BA5573"/>
    <w:rsid w:val="00BB03D4"/>
    <w:rsid w:val="00BB056B"/>
    <w:rsid w:val="00BB0ABF"/>
    <w:rsid w:val="00BB4D37"/>
    <w:rsid w:val="00BB565B"/>
    <w:rsid w:val="00BC09E4"/>
    <w:rsid w:val="00BC6083"/>
    <w:rsid w:val="00BD1605"/>
    <w:rsid w:val="00BD3292"/>
    <w:rsid w:val="00BE0029"/>
    <w:rsid w:val="00BE257E"/>
    <w:rsid w:val="00BE37AA"/>
    <w:rsid w:val="00BE5C58"/>
    <w:rsid w:val="00BE6DFF"/>
    <w:rsid w:val="00BE7FC4"/>
    <w:rsid w:val="00BF0420"/>
    <w:rsid w:val="00BF08FD"/>
    <w:rsid w:val="00BF49CC"/>
    <w:rsid w:val="00BF4D98"/>
    <w:rsid w:val="00BF4EE4"/>
    <w:rsid w:val="00BF5AA4"/>
    <w:rsid w:val="00BF5CED"/>
    <w:rsid w:val="00C00725"/>
    <w:rsid w:val="00C020BA"/>
    <w:rsid w:val="00C0640D"/>
    <w:rsid w:val="00C11120"/>
    <w:rsid w:val="00C114AD"/>
    <w:rsid w:val="00C14D44"/>
    <w:rsid w:val="00C22385"/>
    <w:rsid w:val="00C23126"/>
    <w:rsid w:val="00C263EC"/>
    <w:rsid w:val="00C35EE3"/>
    <w:rsid w:val="00C51BCE"/>
    <w:rsid w:val="00C56E81"/>
    <w:rsid w:val="00C61D13"/>
    <w:rsid w:val="00C66A53"/>
    <w:rsid w:val="00C66D0A"/>
    <w:rsid w:val="00C72BB7"/>
    <w:rsid w:val="00C77F20"/>
    <w:rsid w:val="00C83BBE"/>
    <w:rsid w:val="00C85234"/>
    <w:rsid w:val="00C92AB4"/>
    <w:rsid w:val="00C955D0"/>
    <w:rsid w:val="00CA4E4A"/>
    <w:rsid w:val="00CB3875"/>
    <w:rsid w:val="00CB6AB8"/>
    <w:rsid w:val="00CC245F"/>
    <w:rsid w:val="00CC53D1"/>
    <w:rsid w:val="00CC6F86"/>
    <w:rsid w:val="00CD223D"/>
    <w:rsid w:val="00CD36F4"/>
    <w:rsid w:val="00CE0308"/>
    <w:rsid w:val="00CE2BCB"/>
    <w:rsid w:val="00CE4002"/>
    <w:rsid w:val="00D03231"/>
    <w:rsid w:val="00D05EC6"/>
    <w:rsid w:val="00D077F3"/>
    <w:rsid w:val="00D11DD0"/>
    <w:rsid w:val="00D125E4"/>
    <w:rsid w:val="00D128DC"/>
    <w:rsid w:val="00D13001"/>
    <w:rsid w:val="00D15B6C"/>
    <w:rsid w:val="00D24D81"/>
    <w:rsid w:val="00D25B23"/>
    <w:rsid w:val="00D35E89"/>
    <w:rsid w:val="00D40AC5"/>
    <w:rsid w:val="00D4534B"/>
    <w:rsid w:val="00D46370"/>
    <w:rsid w:val="00D5318D"/>
    <w:rsid w:val="00D531DD"/>
    <w:rsid w:val="00D56CF6"/>
    <w:rsid w:val="00D6320F"/>
    <w:rsid w:val="00D63B53"/>
    <w:rsid w:val="00D66606"/>
    <w:rsid w:val="00D70E51"/>
    <w:rsid w:val="00D75D92"/>
    <w:rsid w:val="00D84AB6"/>
    <w:rsid w:val="00D86496"/>
    <w:rsid w:val="00D93FC1"/>
    <w:rsid w:val="00D94B9F"/>
    <w:rsid w:val="00D956E7"/>
    <w:rsid w:val="00DA4BD3"/>
    <w:rsid w:val="00DB46AE"/>
    <w:rsid w:val="00DB60B3"/>
    <w:rsid w:val="00DB7895"/>
    <w:rsid w:val="00DC1425"/>
    <w:rsid w:val="00DD4ABA"/>
    <w:rsid w:val="00DD5BCF"/>
    <w:rsid w:val="00DD6460"/>
    <w:rsid w:val="00DD715E"/>
    <w:rsid w:val="00DE12C7"/>
    <w:rsid w:val="00DE1A8F"/>
    <w:rsid w:val="00DE2213"/>
    <w:rsid w:val="00DE4533"/>
    <w:rsid w:val="00DF6F31"/>
    <w:rsid w:val="00DF7ACC"/>
    <w:rsid w:val="00E0255F"/>
    <w:rsid w:val="00E02A9B"/>
    <w:rsid w:val="00E03305"/>
    <w:rsid w:val="00E04D04"/>
    <w:rsid w:val="00E05677"/>
    <w:rsid w:val="00E07616"/>
    <w:rsid w:val="00E13027"/>
    <w:rsid w:val="00E1632D"/>
    <w:rsid w:val="00E17FAA"/>
    <w:rsid w:val="00E24564"/>
    <w:rsid w:val="00E30F5C"/>
    <w:rsid w:val="00E324D7"/>
    <w:rsid w:val="00E33F59"/>
    <w:rsid w:val="00E3567D"/>
    <w:rsid w:val="00E37585"/>
    <w:rsid w:val="00E4427F"/>
    <w:rsid w:val="00E45775"/>
    <w:rsid w:val="00E51012"/>
    <w:rsid w:val="00E51C04"/>
    <w:rsid w:val="00E62FF1"/>
    <w:rsid w:val="00E6621E"/>
    <w:rsid w:val="00E716E4"/>
    <w:rsid w:val="00E7619C"/>
    <w:rsid w:val="00E8149F"/>
    <w:rsid w:val="00E82FA0"/>
    <w:rsid w:val="00E86E25"/>
    <w:rsid w:val="00E90588"/>
    <w:rsid w:val="00E91EA1"/>
    <w:rsid w:val="00E92F09"/>
    <w:rsid w:val="00E9376E"/>
    <w:rsid w:val="00EA0426"/>
    <w:rsid w:val="00EB0CFE"/>
    <w:rsid w:val="00EB0EA4"/>
    <w:rsid w:val="00EB1894"/>
    <w:rsid w:val="00EB4F1F"/>
    <w:rsid w:val="00EB7EC6"/>
    <w:rsid w:val="00EC1AB3"/>
    <w:rsid w:val="00EC1BEC"/>
    <w:rsid w:val="00EC44BE"/>
    <w:rsid w:val="00ED49E2"/>
    <w:rsid w:val="00EE09CE"/>
    <w:rsid w:val="00EE2DBD"/>
    <w:rsid w:val="00EE755F"/>
    <w:rsid w:val="00EF2AF9"/>
    <w:rsid w:val="00EF2F8B"/>
    <w:rsid w:val="00EF4D4E"/>
    <w:rsid w:val="00F01F3C"/>
    <w:rsid w:val="00F04563"/>
    <w:rsid w:val="00F16E76"/>
    <w:rsid w:val="00F47C04"/>
    <w:rsid w:val="00F50A18"/>
    <w:rsid w:val="00F55751"/>
    <w:rsid w:val="00F633E2"/>
    <w:rsid w:val="00F664FA"/>
    <w:rsid w:val="00F72FB1"/>
    <w:rsid w:val="00F8441D"/>
    <w:rsid w:val="00F85875"/>
    <w:rsid w:val="00F878CC"/>
    <w:rsid w:val="00F92BE6"/>
    <w:rsid w:val="00F92F9B"/>
    <w:rsid w:val="00F935BB"/>
    <w:rsid w:val="00F940CE"/>
    <w:rsid w:val="00F94573"/>
    <w:rsid w:val="00FA058C"/>
    <w:rsid w:val="00FA21D4"/>
    <w:rsid w:val="00FA2B89"/>
    <w:rsid w:val="00FA46B2"/>
    <w:rsid w:val="00FA7279"/>
    <w:rsid w:val="00FC3D8C"/>
    <w:rsid w:val="00FC5AC6"/>
    <w:rsid w:val="00FD07B5"/>
    <w:rsid w:val="00FD1992"/>
    <w:rsid w:val="00FD5D7F"/>
    <w:rsid w:val="00FD63B6"/>
    <w:rsid w:val="00FE0DBE"/>
    <w:rsid w:val="00FE4C78"/>
    <w:rsid w:val="00FF4988"/>
    <w:rsid w:val="00FF533A"/>
    <w:rsid w:val="00FF5E36"/>
    <w:rsid w:val="00FF7763"/>
    <w:rsid w:val="00FF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04782D8"/>
  <w15:chartTrackingRefBased/>
  <w15:docId w15:val="{2E04C688-04F0-4DF1-9887-FDF3E6C03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9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B30991"/>
    <w:pPr>
      <w:keepNext/>
      <w:outlineLvl w:val="2"/>
    </w:pPr>
    <w:rPr>
      <w:b/>
      <w:sz w:val="28"/>
      <w:lang w:val="en-GB"/>
    </w:rPr>
  </w:style>
  <w:style w:type="paragraph" w:styleId="Heading4">
    <w:name w:val="heading 4"/>
    <w:basedOn w:val="Normal"/>
    <w:next w:val="Normal"/>
    <w:link w:val="Heading4Char"/>
    <w:qFormat/>
    <w:rsid w:val="00B30991"/>
    <w:pPr>
      <w:keepNext/>
      <w:outlineLvl w:val="3"/>
    </w:pPr>
    <w:rPr>
      <w:b/>
      <w:sz w:val="32"/>
      <w:lang w:val="en-GB"/>
    </w:rPr>
  </w:style>
  <w:style w:type="paragraph" w:styleId="Heading8">
    <w:name w:val="heading 8"/>
    <w:basedOn w:val="Normal"/>
    <w:next w:val="Normal"/>
    <w:link w:val="Heading8Char"/>
    <w:qFormat/>
    <w:rsid w:val="00B30991"/>
    <w:pPr>
      <w:keepNext/>
      <w:outlineLvl w:val="7"/>
    </w:pPr>
    <w:rPr>
      <w:rFonts w:ascii="Arial" w:hAnsi="Arial"/>
      <w:b/>
      <w:sz w:val="24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30991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4Char">
    <w:name w:val="Heading 4 Char"/>
    <w:basedOn w:val="DefaultParagraphFont"/>
    <w:link w:val="Heading4"/>
    <w:rsid w:val="00B30991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Heading8Char">
    <w:name w:val="Heading 8 Char"/>
    <w:basedOn w:val="DefaultParagraphFont"/>
    <w:link w:val="Heading8"/>
    <w:rsid w:val="00B30991"/>
    <w:rPr>
      <w:rFonts w:ascii="Arial" w:eastAsia="Times New Roman" w:hAnsi="Arial" w:cs="Times New Roman"/>
      <w:b/>
      <w:sz w:val="24"/>
      <w:szCs w:val="20"/>
      <w:u w:val="single"/>
    </w:rPr>
  </w:style>
  <w:style w:type="paragraph" w:styleId="Footer">
    <w:name w:val="footer"/>
    <w:basedOn w:val="Normal"/>
    <w:link w:val="FooterChar"/>
    <w:uiPriority w:val="99"/>
    <w:rsid w:val="00B309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099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30991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53C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C1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14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425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3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53B8FE714E6F4F81CD1BE202C9AF89" ma:contentTypeVersion="16" ma:contentTypeDescription="Create a new document." ma:contentTypeScope="" ma:versionID="db24a07f2b977e4fd870f1a648779fcc">
  <xsd:schema xmlns:xsd="http://www.w3.org/2001/XMLSchema" xmlns:xs="http://www.w3.org/2001/XMLSchema" xmlns:p="http://schemas.microsoft.com/office/2006/metadata/properties" xmlns:ns2="a8fd32c5-2fe2-430e-968c-1409a5bbfcda" xmlns:ns3="dfbdcc3d-70b7-4631-ab79-4d958097b388" targetNamespace="http://schemas.microsoft.com/office/2006/metadata/properties" ma:root="true" ma:fieldsID="6a79929519ad87669741681a5aea706d" ns2:_="" ns3:_="">
    <xsd:import namespace="a8fd32c5-2fe2-430e-968c-1409a5bbfcda"/>
    <xsd:import namespace="dfbdcc3d-70b7-4631-ab79-4d958097b3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d32c5-2fe2-430e-968c-1409a5bbfc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674c47e-b6b3-4cb4-8315-3c1d27e393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dcc3d-70b7-4631-ab79-4d958097b38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fab95db-4b3d-4e24-b0ad-e31edbfd4c15}" ma:internalName="TaxCatchAll" ma:showField="CatchAllData" ma:web="dfbdcc3d-70b7-4631-ab79-4d958097b3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bdcc3d-70b7-4631-ab79-4d958097b388" xsi:nil="true"/>
    <lcf76f155ced4ddcb4097134ff3c332f xmlns="a8fd32c5-2fe2-430e-968c-1409a5bbfcd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F6B6462-59BE-4D29-BD79-C4F38E6A33A3}"/>
</file>

<file path=customXml/itemProps2.xml><?xml version="1.0" encoding="utf-8"?>
<ds:datastoreItem xmlns:ds="http://schemas.openxmlformats.org/officeDocument/2006/customXml" ds:itemID="{EB152E09-3CE1-47CE-A1AD-1A46DFEA5E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12AC3E-419C-4D9E-B571-4664561DFA3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926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Morley Town Council</dc:creator>
  <cp:keywords/>
  <dc:description/>
  <cp:lastModifiedBy>Wendy Maynard-Light</cp:lastModifiedBy>
  <cp:revision>11</cp:revision>
  <cp:lastPrinted>2021-01-20T12:00:00Z</cp:lastPrinted>
  <dcterms:created xsi:type="dcterms:W3CDTF">2021-01-28T12:35:00Z</dcterms:created>
  <dcterms:modified xsi:type="dcterms:W3CDTF">2022-01-04T14:13:00Z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0x010100FD53B8FE714E6F4F81CD1BE202C9AF89</vt:lpwstr>
  </property>
</Properties>
</file>